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6" w:rsidRDefault="007D412A" w:rsidP="007D412A">
      <w:pPr>
        <w:jc w:val="center"/>
        <w:rPr>
          <w:b/>
          <w:sz w:val="28"/>
          <w:szCs w:val="28"/>
          <w:u w:val="single"/>
        </w:rPr>
      </w:pPr>
      <w:r w:rsidRPr="007D412A">
        <w:rPr>
          <w:b/>
          <w:sz w:val="28"/>
          <w:szCs w:val="28"/>
          <w:u w:val="single"/>
        </w:rPr>
        <w:t>15. Produkcja energii elektrycznej</w:t>
      </w:r>
    </w:p>
    <w:p w:rsidR="007D412A" w:rsidRDefault="007D412A" w:rsidP="007D412A">
      <w:r>
        <w:rPr>
          <w:b/>
        </w:rPr>
        <w:t xml:space="preserve">1. Produkcja energii elektrycznej na świecie – </w:t>
      </w:r>
      <w:r>
        <w:t>energia elektryczna odgrywa bardzo ważną rolę ze względu na jej powszechne zastosowanie. Światowe zużycie energii ciągle rośnie, pomimo stosowania energooszczędnych technologii. Najwięcej energii produkują największe gospodarki świata: Stany Zjednoczone, Chiny i Japonia, najmniej energii produkuje się w Afryce.</w:t>
      </w:r>
    </w:p>
    <w:p w:rsidR="007D412A" w:rsidRDefault="007D412A" w:rsidP="007D412A">
      <w:pPr>
        <w:rPr>
          <w:b/>
        </w:rPr>
      </w:pPr>
      <w:r>
        <w:rPr>
          <w:b/>
        </w:rPr>
        <w:t>2. Struktura produkcji energii elektrycznej</w:t>
      </w:r>
    </w:p>
    <w:p w:rsidR="008E5D84" w:rsidRDefault="008E5D84" w:rsidP="007D412A">
      <w:r>
        <w:t>Elektrownie wytwarzające energię elektryczną dzielimy na:</w:t>
      </w:r>
    </w:p>
    <w:p w:rsidR="008E5D84" w:rsidRDefault="008E5D84" w:rsidP="008E5D84">
      <w:pPr>
        <w:pStyle w:val="Akapitzlist"/>
        <w:numPr>
          <w:ilvl w:val="0"/>
          <w:numId w:val="1"/>
        </w:numPr>
        <w:rPr>
          <w:b/>
        </w:rPr>
      </w:pPr>
      <w:r w:rsidRPr="008E5D84">
        <w:rPr>
          <w:b/>
        </w:rPr>
        <w:t>Konwencjonalne</w:t>
      </w:r>
      <w:r>
        <w:rPr>
          <w:b/>
        </w:rPr>
        <w:t>:</w:t>
      </w:r>
    </w:p>
    <w:p w:rsidR="008E5D84" w:rsidRPr="008E5D84" w:rsidRDefault="008E5D84" w:rsidP="008E5D8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Elektrownie cieplne – </w:t>
      </w:r>
      <w:r>
        <w:t>opalane są węglem kamiennym i brunatnym, wytwarzane ciepło wykorzystywane jest głównie do ogrzewania domów, emitują duże ilości szkodliwych substancji do atmosfery</w:t>
      </w:r>
    </w:p>
    <w:p w:rsidR="008E5D84" w:rsidRPr="008E5D84" w:rsidRDefault="008E5D84" w:rsidP="008E5D8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Elektrownie wodne –</w:t>
      </w:r>
      <w:r>
        <w:t xml:space="preserve"> wykorzystują naturalny przepływ rzeki bądź spadek wody (biały węgiel), wymagają odpowiedniego ukształtowania terenu, potrzebują dużych nakładów na budowę zapór wodnych, są tańsze w eksploatacji, nie zanieczyszczają środowiska</w:t>
      </w:r>
    </w:p>
    <w:p w:rsidR="008E5D84" w:rsidRPr="00DC502D" w:rsidRDefault="00DC502D" w:rsidP="008E5D8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Elektrownie jądrowe –</w:t>
      </w:r>
      <w:r>
        <w:t xml:space="preserve"> mają niskie koszty wytwarzania energii i dużą wydajność energetyczną, są radioaktywne i niosą niebezpieczeństwo promieniowania w przypadku awarii, problemem jest składowanie odpadów radioaktywnych, potrzeba dużo wody do chłodzenia reaktora, nie emitują szkodliwych gazów i pyłów dla środowiska</w:t>
      </w:r>
    </w:p>
    <w:p w:rsidR="00DC502D" w:rsidRPr="003E7A71" w:rsidRDefault="00DC502D" w:rsidP="00DC502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Alternatywne (geotermalne, słoneczne, wiatrowe, biomasy i pływy morskie) </w:t>
      </w:r>
      <w:r w:rsidR="00CE62AE">
        <w:rPr>
          <w:b/>
        </w:rPr>
        <w:t>–</w:t>
      </w:r>
      <w:r w:rsidR="00CE62AE">
        <w:t>energia jest uzyskiwana z niewycze</w:t>
      </w:r>
      <w:r w:rsidR="00F225F6">
        <w:t>rpalnych zasobów przyrody – wykorzystywanie siły wiatru, energii słonecznej, ciepła pochodzącego z wnętrza ziemi lub</w:t>
      </w:r>
      <w:r w:rsidR="003E7A71">
        <w:t xml:space="preserve"> energii biomas, wykorzystywanie tych źródeł zależy od warunków naturalnych –klimat, pogoda, pory roku, dnia.</w:t>
      </w:r>
    </w:p>
    <w:p w:rsidR="003E7A71" w:rsidRDefault="003E7A71" w:rsidP="003E7A71">
      <w:pPr>
        <w:pStyle w:val="Akapitzlist"/>
        <w:rPr>
          <w:b/>
        </w:rPr>
      </w:pPr>
    </w:p>
    <w:p w:rsidR="003E7A71" w:rsidRDefault="003E7A71" w:rsidP="003E7A71">
      <w:pPr>
        <w:pStyle w:val="Akapitzlist"/>
      </w:pPr>
      <w:r w:rsidRPr="003E7A71">
        <w:t xml:space="preserve">Elektrownie cieplne dominują w Polsce, Australii oraz Chinach. </w:t>
      </w:r>
      <w:r w:rsidR="00971D48">
        <w:t>Kraje, które wykorzystują energię rzek (położone na terenach wyżynnych i górskich) to –</w:t>
      </w:r>
      <w:r w:rsidR="0063625E">
        <w:t xml:space="preserve"> </w:t>
      </w:r>
      <w:r w:rsidR="00971D48">
        <w:t>Norwegia, Islandia, Szwajcaria, Kanada i Brazylia. Stany Zjednoczone, Francja i Japonia produkują ilościowo najwięcej energii pochodzącej z elektrowni jądrowych.</w:t>
      </w:r>
      <w:r w:rsidR="005D285D">
        <w:t xml:space="preserve"> Energia uzyskiwana ze źródeł alternatywnych pochodzi z energii biomasy i energia wiatrowa – najwięcej produkują Stany Zjednoczone, Niemcy</w:t>
      </w:r>
      <w:r w:rsidR="00A43248">
        <w:t xml:space="preserve">          </w:t>
      </w:r>
      <w:r w:rsidR="005D285D">
        <w:t xml:space="preserve"> i Hiszpania, a energia geotermalna wykorzystywana jest w Islandii.</w:t>
      </w:r>
    </w:p>
    <w:p w:rsidR="005D285D" w:rsidRDefault="005D285D" w:rsidP="003E7A71">
      <w:pPr>
        <w:pStyle w:val="Akapitzlist"/>
      </w:pPr>
    </w:p>
    <w:p w:rsidR="005D285D" w:rsidRPr="003E7A71" w:rsidRDefault="005D285D" w:rsidP="003E7A71">
      <w:pPr>
        <w:pStyle w:val="Akapitzlist"/>
      </w:pPr>
      <w:r>
        <w:t>Energetyka alternatywna ma</w:t>
      </w:r>
      <w:r w:rsidR="00670E6E">
        <w:t xml:space="preserve"> duże perspektywy rozwoju ze względu na nieograniczoność zasobów nieodnawialnych i bezpieczne dla środowiska technologie.</w:t>
      </w:r>
      <w:bookmarkStart w:id="0" w:name="_GoBack"/>
      <w:bookmarkEnd w:id="0"/>
    </w:p>
    <w:sectPr w:rsidR="005D285D" w:rsidRPr="003E7A71" w:rsidSect="000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547"/>
    <w:multiLevelType w:val="hybridMultilevel"/>
    <w:tmpl w:val="D1F071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278E"/>
    <w:multiLevelType w:val="hybridMultilevel"/>
    <w:tmpl w:val="3F4C9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D412A"/>
    <w:rsid w:val="000A118F"/>
    <w:rsid w:val="002F236E"/>
    <w:rsid w:val="003E7A71"/>
    <w:rsid w:val="005D285D"/>
    <w:rsid w:val="006323F1"/>
    <w:rsid w:val="0063625E"/>
    <w:rsid w:val="00670E6E"/>
    <w:rsid w:val="006A6020"/>
    <w:rsid w:val="007D412A"/>
    <w:rsid w:val="008E5D84"/>
    <w:rsid w:val="00971D48"/>
    <w:rsid w:val="009D2EC8"/>
    <w:rsid w:val="00A43248"/>
    <w:rsid w:val="00B07D96"/>
    <w:rsid w:val="00CE62AE"/>
    <w:rsid w:val="00DC502D"/>
    <w:rsid w:val="00F2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2020-03-31T17:11:00Z</dcterms:created>
  <dcterms:modified xsi:type="dcterms:W3CDTF">2020-03-31T17:11:00Z</dcterms:modified>
</cp:coreProperties>
</file>