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1" w:rsidRPr="00EB536B" w:rsidRDefault="00EB536B" w:rsidP="00EB536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36B">
        <w:rPr>
          <w:rFonts w:ascii="Times New Roman" w:hAnsi="Times New Roman" w:cs="Times New Roman"/>
          <w:b/>
          <w:color w:val="000000"/>
          <w:sz w:val="24"/>
          <w:szCs w:val="24"/>
        </w:rPr>
        <w:t>Klasa VIII - Szkoła podstawowa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Temat: Czym są prawa człowieka ?   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>Treści programowe: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>1.Historia praw człowieka  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>2.Funkcje praw człowieka  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3.Powszechna deklaracja praw człowieka 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>4.Konwencja praw dziecka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>5.Łamanie praw dziecka  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6.Fundusz Narodów Zjednoczonych na rzecz dzieci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EB536B">
        <w:rPr>
          <w:rFonts w:ascii="Times New Roman" w:hAnsi="Times New Roman" w:cs="Times New Roman"/>
          <w:b/>
          <w:color w:val="000000"/>
          <w:sz w:val="24"/>
          <w:szCs w:val="24"/>
        </w:rPr>
        <w:t>Zadanie domowe:</w:t>
      </w:r>
      <w:r w:rsidRPr="00EB536B">
        <w:rPr>
          <w:rFonts w:ascii="Times New Roman" w:hAnsi="Times New Roman" w:cs="Times New Roman"/>
          <w:color w:val="000000"/>
          <w:sz w:val="24"/>
          <w:szCs w:val="24"/>
        </w:rPr>
        <w:t xml:space="preserve"> Przedstaw najważniejsze postanowienia Powszechnej deklaracji praw człowieka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37BF1" w:rsidRPr="00EB536B" w:rsidSect="0093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36B"/>
    <w:rsid w:val="00937BF1"/>
    <w:rsid w:val="00E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2020-03-26T15:59:00Z</dcterms:created>
  <dcterms:modified xsi:type="dcterms:W3CDTF">2020-03-26T16:01:00Z</dcterms:modified>
</cp:coreProperties>
</file>