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B8" w:rsidRDefault="004948B8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Proszę o powtórzenie tematu -wyrazy podstawowe i pochodne, rodzina wyrazów.</w:t>
      </w:r>
    </w:p>
    <w:p w:rsidR="004948B8" w:rsidRDefault="004948B8">
      <w:pPr>
        <w:rPr>
          <w:rFonts w:ascii="Segoe UI" w:hAnsi="Segoe UI" w:cs="Segoe UI"/>
          <w:color w:val="000000"/>
          <w:sz w:val="16"/>
          <w:szCs w:val="16"/>
        </w:rPr>
      </w:pPr>
    </w:p>
    <w:p w:rsidR="00F84620" w:rsidRDefault="004948B8">
      <w:r>
        <w:rPr>
          <w:rFonts w:ascii="Segoe UI" w:hAnsi="Segoe UI" w:cs="Segoe UI"/>
          <w:color w:val="000000"/>
          <w:sz w:val="16"/>
          <w:szCs w:val="16"/>
        </w:rPr>
        <w:t>Będę dzwonić w czwartek i piątek w godzinach 13 -16. Pozdrawiam.</w:t>
      </w:r>
    </w:p>
    <w:sectPr w:rsidR="00F84620" w:rsidSect="00F8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48B8"/>
    <w:rsid w:val="004948B8"/>
    <w:rsid w:val="00F8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2020-03-20T15:14:00Z</dcterms:created>
  <dcterms:modified xsi:type="dcterms:W3CDTF">2020-03-20T15:15:00Z</dcterms:modified>
</cp:coreProperties>
</file>