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86" w:rsidRPr="00750886" w:rsidRDefault="00750886" w:rsidP="0075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  <w:lang w:eastAsia="pl-PL"/>
        </w:rPr>
      </w:pPr>
      <w:r w:rsidRPr="00750886">
        <w:rPr>
          <w:rFonts w:ascii="Helvetica" w:eastAsia="Times New Roman" w:hAnsi="Helvetica" w:cs="Helvetica"/>
          <w:b/>
          <w:color w:val="1D2228"/>
          <w:sz w:val="20"/>
          <w:szCs w:val="20"/>
          <w:u w:val="single"/>
          <w:lang w:eastAsia="pl-PL"/>
        </w:rPr>
        <w:t>LO 4B/4A: (wykonanie ćwiczeń z tematu "Tryby warunkowe")</w:t>
      </w:r>
    </w:p>
    <w:p w:rsidR="00750886" w:rsidRPr="00750886" w:rsidRDefault="00750886" w:rsidP="0075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</w:pPr>
    </w:p>
    <w:p w:rsidR="00750886" w:rsidRPr="00750886" w:rsidRDefault="00750886" w:rsidP="0075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</w:pPr>
      <w:r w:rsidRPr="00750886"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  <w:t>Proszę o napisanie 15 zdań z zerowym, pierwszym i drugim trybem warunkowym (5 zdań na każdy tryb).</w:t>
      </w:r>
    </w:p>
    <w:p w:rsidR="00750886" w:rsidRDefault="00750886" w:rsidP="0075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</w:pPr>
    </w:p>
    <w:p w:rsidR="00750886" w:rsidRPr="00750886" w:rsidRDefault="00750886" w:rsidP="00750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</w:pPr>
      <w:r w:rsidRPr="00750886"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  <w:t>Gotowe zadanie proszę o przesłanie na adres mailowy: roman.stefaniak28@gmail.com</w:t>
      </w:r>
    </w:p>
    <w:p w:rsidR="00DB3F55" w:rsidRDefault="00750886">
      <w:bookmarkStart w:id="0" w:name="_GoBack"/>
      <w:bookmarkEnd w:id="0"/>
    </w:p>
    <w:sectPr w:rsidR="00DB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86"/>
    <w:rsid w:val="003429C6"/>
    <w:rsid w:val="004D0506"/>
    <w:rsid w:val="007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6CC5"/>
  <w15:chartTrackingRefBased/>
  <w15:docId w15:val="{D651CEDC-2FC5-46C7-94B1-D5A1D66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2020-03-22T16:33:00Z</dcterms:created>
  <dcterms:modified xsi:type="dcterms:W3CDTF">2020-03-22T16:33:00Z</dcterms:modified>
</cp:coreProperties>
</file>