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59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6F013D">
        <w:rPr>
          <w:sz w:val="32"/>
        </w:rPr>
        <w:t>Przepisy ruchu drogowego</w:t>
      </w:r>
      <w:r w:rsidR="00F82493">
        <w:rPr>
          <w:sz w:val="32"/>
        </w:rPr>
        <w:t xml:space="preserve"> - zajęcia </w:t>
      </w:r>
      <w:proofErr w:type="spellStart"/>
      <w:r w:rsidR="00F82493">
        <w:rPr>
          <w:sz w:val="32"/>
        </w:rPr>
        <w:t>on-line</w:t>
      </w:r>
      <w:proofErr w:type="spellEnd"/>
      <w:r w:rsidR="00CF29E0">
        <w:rPr>
          <w:sz w:val="32"/>
        </w:rPr>
        <w:t xml:space="preserve"> 28.03.2020r.</w:t>
      </w: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Prowadzący: Andrzej </w:t>
      </w:r>
      <w:proofErr w:type="spellStart"/>
      <w:r w:rsidRPr="006F013D">
        <w:rPr>
          <w:rFonts w:ascii="TimesNewRomanPS-BoldMT" w:hAnsi="TimesNewRomanPS-BoldMT" w:cs="TimesNewRomanPS-BoldMT"/>
          <w:bCs/>
        </w:rPr>
        <w:t>Kazimierczyk</w:t>
      </w:r>
      <w:proofErr w:type="spellEnd"/>
    </w:p>
    <w:p w:rsidR="00DC74EE" w:rsidRPr="006F013D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Default="00DC74EE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6F013D">
        <w:rPr>
          <w:rFonts w:ascii="TimesNewRomanPS-BoldMT" w:hAnsi="TimesNewRomanPS-BoldMT" w:cs="TimesNewRomanPS-BoldMT"/>
          <w:bCs/>
        </w:rPr>
        <w:t xml:space="preserve">Materiały i zagadnienia do opracowania w ramach zajęć </w:t>
      </w:r>
      <w:proofErr w:type="spellStart"/>
      <w:r w:rsidRPr="006F013D">
        <w:rPr>
          <w:rFonts w:ascii="TimesNewRomanPS-BoldMT" w:hAnsi="TimesNewRomanPS-BoldMT" w:cs="TimesNewRomanPS-BoldMT"/>
          <w:bCs/>
        </w:rPr>
        <w:t>on-line</w:t>
      </w:r>
      <w:proofErr w:type="spellEnd"/>
      <w:r w:rsidR="006F013D">
        <w:rPr>
          <w:rFonts w:ascii="TimesNewRomanPS-BoldMT" w:hAnsi="TimesNewRomanPS-BoldMT" w:cs="TimesNewRomanPS-BoldMT"/>
          <w:bCs/>
        </w:rPr>
        <w:t>.</w:t>
      </w:r>
      <w:r w:rsidRPr="006F013D">
        <w:rPr>
          <w:rFonts w:ascii="TimesNewRomanPS-BoldMT" w:hAnsi="TimesNewRomanPS-BoldMT" w:cs="TimesNewRomanPS-BoldMT"/>
          <w:bCs/>
        </w:rPr>
        <w:t xml:space="preserve"> </w:t>
      </w:r>
    </w:p>
    <w:p w:rsidR="004C0337" w:rsidRDefault="004C0337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4C0337" w:rsidRPr="00AA4B9B" w:rsidRDefault="004C0337" w:rsidP="004C0337">
      <w:pPr>
        <w:pStyle w:val="NormalnyWeb"/>
        <w:rPr>
          <w:rFonts w:asciiTheme="minorHAnsi" w:hAnsiTheme="minorHAnsi" w:cstheme="minorHAnsi"/>
        </w:rPr>
      </w:pPr>
      <w:r w:rsidRPr="00AA4B9B">
        <w:rPr>
          <w:rFonts w:asciiTheme="minorHAnsi" w:eastAsiaTheme="minorHAnsi" w:hAnsiTheme="minorHAnsi" w:cstheme="minorHAnsi"/>
          <w:lang w:eastAsia="en-US"/>
        </w:rPr>
        <w:t xml:space="preserve">Proszę wejść na stronę - </w:t>
      </w:r>
      <w:r w:rsidRPr="00AA4B9B">
        <w:rPr>
          <w:rFonts w:asciiTheme="minorHAnsi" w:eastAsiaTheme="minorHAnsi" w:hAnsiTheme="minorHAnsi" w:cstheme="minorHAnsi"/>
          <w:b/>
          <w:lang w:eastAsia="en-US"/>
        </w:rPr>
        <w:t xml:space="preserve">Repozytorium kursów </w:t>
      </w:r>
      <w:proofErr w:type="spellStart"/>
      <w:r w:rsidRPr="00AA4B9B">
        <w:rPr>
          <w:rFonts w:asciiTheme="minorHAnsi" w:eastAsiaTheme="minorHAnsi" w:hAnsiTheme="minorHAnsi" w:cstheme="minorHAnsi"/>
          <w:b/>
          <w:lang w:eastAsia="en-US"/>
        </w:rPr>
        <w:t>on-line</w:t>
      </w:r>
      <w:proofErr w:type="spellEnd"/>
      <w:r w:rsidRPr="00AA4B9B">
        <w:rPr>
          <w:rFonts w:asciiTheme="minorHAnsi" w:eastAsiaTheme="minorHAnsi" w:hAnsiTheme="minorHAnsi" w:cstheme="minorHAnsi"/>
          <w:b/>
          <w:lang w:eastAsia="en-US"/>
        </w:rPr>
        <w:t xml:space="preserve"> do kształcenia zawodowego</w:t>
      </w:r>
      <w:r w:rsidRPr="00AA4B9B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5" w:history="1">
        <w:r w:rsidRPr="00AA4B9B">
          <w:rPr>
            <w:rStyle w:val="Hipercze"/>
            <w:rFonts w:asciiTheme="minorHAnsi" w:hAnsiTheme="minorHAnsi" w:cstheme="minorHAnsi"/>
          </w:rPr>
          <w:t>https://kno.ore.edu.pl/</w:t>
        </w:r>
      </w:hyperlink>
    </w:p>
    <w:p w:rsidR="004C0337" w:rsidRPr="00AA4B9B" w:rsidRDefault="004C0337" w:rsidP="004C0337">
      <w:pPr>
        <w:pStyle w:val="NormalnyWeb"/>
        <w:rPr>
          <w:rFonts w:asciiTheme="minorHAnsi" w:hAnsiTheme="minorHAnsi" w:cstheme="minorHAnsi"/>
          <w:color w:val="555555"/>
        </w:rPr>
      </w:pPr>
      <w:r w:rsidRPr="00AA4B9B">
        <w:rPr>
          <w:rStyle w:val="Pogrubienie"/>
          <w:rFonts w:asciiTheme="minorHAnsi" w:hAnsiTheme="minorHAnsi" w:cstheme="minorHAnsi"/>
          <w:color w:val="555555"/>
        </w:rPr>
        <w:t xml:space="preserve">Wybieramy kurs: </w:t>
      </w:r>
      <w:r w:rsidRPr="00AA4B9B">
        <w:rPr>
          <w:rFonts w:asciiTheme="minorHAnsi" w:hAnsiTheme="minorHAnsi" w:cstheme="minorHAnsi"/>
          <w:color w:val="555555"/>
        </w:rPr>
        <w:t> </w:t>
      </w:r>
      <w:hyperlink r:id="rId6" w:history="1">
        <w:r w:rsidRPr="00AA4B9B">
          <w:rPr>
            <w:rStyle w:val="Hipercze"/>
            <w:rFonts w:asciiTheme="minorHAnsi" w:hAnsiTheme="minorHAnsi" w:cstheme="minorHAnsi"/>
            <w:color w:val="A52A2A"/>
          </w:rPr>
          <w:t>Grupa zawodów Uprawy roślin, chowu i hodowli zwierząt</w:t>
        </w:r>
      </w:hyperlink>
      <w:r w:rsidRPr="00AA4B9B">
        <w:rPr>
          <w:rFonts w:asciiTheme="minorHAnsi" w:hAnsiTheme="minorHAnsi" w:cstheme="minorHAnsi"/>
          <w:color w:val="555555"/>
        </w:rPr>
        <w:t xml:space="preserve"> – Technika w rolnictwie</w:t>
      </w:r>
    </w:p>
    <w:p w:rsidR="004C0337" w:rsidRPr="00AA4B9B" w:rsidRDefault="004C0337" w:rsidP="004C0337">
      <w:pPr>
        <w:rPr>
          <w:rFonts w:cstheme="minorHAnsi"/>
          <w:sz w:val="24"/>
          <w:szCs w:val="24"/>
        </w:rPr>
      </w:pPr>
      <w:r w:rsidRPr="00AA4B9B">
        <w:rPr>
          <w:rFonts w:cstheme="minorHAnsi"/>
          <w:sz w:val="24"/>
          <w:szCs w:val="24"/>
        </w:rPr>
        <w:t>Aby mieć dostęp do materiałów zaloguj się jako gość:</w:t>
      </w:r>
      <w:r w:rsidRPr="00AA4B9B">
        <w:rPr>
          <w:rFonts w:cstheme="minorHAnsi"/>
          <w:sz w:val="24"/>
          <w:szCs w:val="24"/>
        </w:rPr>
        <w:br/>
      </w:r>
      <w:hyperlink r:id="rId7" w:history="1">
        <w:r w:rsidRPr="00AA4B9B">
          <w:rPr>
            <w:color w:val="FF0000"/>
          </w:rPr>
          <w:t>Podgląd kursu - po wejściu na platformę proszę kliknąć "Zaloguj się jako gość"</w:t>
        </w:r>
      </w:hyperlink>
    </w:p>
    <w:p w:rsidR="004C0337" w:rsidRDefault="004C0337" w:rsidP="004C0337">
      <w:pPr>
        <w:rPr>
          <w:bCs/>
        </w:rPr>
      </w:pPr>
      <w:r w:rsidRPr="00AA4B9B">
        <w:rPr>
          <w:bCs/>
        </w:rPr>
        <w:t>W bloku Technika w rolnictwie zapoznaj się z</w:t>
      </w:r>
      <w:r>
        <w:rPr>
          <w:bCs/>
        </w:rPr>
        <w:t>:</w:t>
      </w:r>
    </w:p>
    <w:p w:rsidR="004C0337" w:rsidRPr="004C0337" w:rsidRDefault="004C0337" w:rsidP="004C0337">
      <w:pPr>
        <w:ind w:left="708"/>
        <w:rPr>
          <w:rFonts w:cstheme="minorHAnsi"/>
          <w:b/>
          <w:sz w:val="24"/>
          <w:szCs w:val="24"/>
        </w:rPr>
      </w:pPr>
      <w:r w:rsidRPr="004C0337">
        <w:rPr>
          <w:rFonts w:cstheme="minorHAnsi"/>
          <w:b/>
          <w:sz w:val="24"/>
          <w:szCs w:val="24"/>
        </w:rPr>
        <w:t>Moduł III Części maszyn – połączenia i napędy</w:t>
      </w:r>
    </w:p>
    <w:p w:rsidR="006F013D" w:rsidRPr="004C0337" w:rsidRDefault="004C0337" w:rsidP="004C0337">
      <w:pPr>
        <w:rPr>
          <w:bCs/>
        </w:rPr>
      </w:pPr>
      <w:r>
        <w:rPr>
          <w:bCs/>
        </w:rPr>
        <w:t>Ponieważ jest to materiał powtórkowy proszę tylko o zapoznanie się z materiałami. Na zaliczenie obowiązuję nadal przesłanie odpowiedzi na 20 pytań z materiałów przygotowanych na zajęcia z 21 marca.</w:t>
      </w:r>
    </w:p>
    <w:p w:rsidR="006F013D" w:rsidRDefault="006F013D" w:rsidP="00DC74EE">
      <w:pPr>
        <w:autoSpaceDE w:val="0"/>
        <w:autoSpaceDN w:val="0"/>
        <w:adjustRightInd w:val="0"/>
        <w:spacing w:after="0" w:line="240" w:lineRule="auto"/>
      </w:pPr>
    </w:p>
    <w:p w:rsidR="006F013D" w:rsidRPr="00F82493" w:rsidRDefault="006F013D" w:rsidP="00DC74EE">
      <w:pPr>
        <w:autoSpaceDE w:val="0"/>
        <w:autoSpaceDN w:val="0"/>
        <w:adjustRightInd w:val="0"/>
        <w:spacing w:after="0" w:line="240" w:lineRule="auto"/>
        <w:rPr>
          <w:b/>
        </w:rPr>
      </w:pPr>
      <w:r w:rsidRPr="00F82493">
        <w:rPr>
          <w:b/>
        </w:rPr>
        <w:t>Zagadnienia:</w:t>
      </w:r>
    </w:p>
    <w:p w:rsidR="00F82493" w:rsidRDefault="00F82493" w:rsidP="00DC74EE">
      <w:pPr>
        <w:autoSpaceDE w:val="0"/>
        <w:autoSpaceDN w:val="0"/>
        <w:adjustRightInd w:val="0"/>
        <w:spacing w:after="0" w:line="240" w:lineRule="auto"/>
      </w:pPr>
    </w:p>
    <w:p w:rsidR="006F013D" w:rsidRDefault="006F013D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Z jakich typowych elementów zbudowany jest układ chłodzenia</w:t>
      </w:r>
      <w:r w:rsidR="00D77EBF">
        <w:t>?</w:t>
      </w:r>
    </w:p>
    <w:p w:rsidR="006F013D" w:rsidRDefault="00D77EBF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Co to jest mały i duży obiekt układu chłodzenia?</w:t>
      </w:r>
    </w:p>
    <w:p w:rsidR="00D77EBF" w:rsidRDefault="00D77EBF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Na czym polega podwójny układ chłodzenia?</w:t>
      </w:r>
    </w:p>
    <w:p w:rsidR="00D77EBF" w:rsidRDefault="00D77EBF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Jakie elementy obejmuje „inteligentny system chłodzenia”?</w:t>
      </w:r>
    </w:p>
    <w:p w:rsidR="00D77EBF" w:rsidRDefault="00D77EBF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Co obejmuje obsługa układu chłodzenia?</w:t>
      </w:r>
    </w:p>
    <w:p w:rsidR="00D77EBF" w:rsidRDefault="00D77EBF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Na czym polega prosty test termostatu?</w:t>
      </w:r>
    </w:p>
    <w:p w:rsidR="00D77EBF" w:rsidRDefault="00D77EBF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Co to jest pirometr?</w:t>
      </w:r>
    </w:p>
    <w:p w:rsidR="00D77EBF" w:rsidRDefault="00361091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Jakie są objawy nieszczelności wynikające z przenikania cieczy do komory spalania?</w:t>
      </w:r>
    </w:p>
    <w:p w:rsidR="00361091" w:rsidRDefault="00361091" w:rsidP="003610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Jakie są objawy nieszczelności wynikające z przenikania cieczy do układu smarowania?</w:t>
      </w:r>
    </w:p>
    <w:p w:rsidR="00361091" w:rsidRDefault="00361091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Na czym polega kontrola przydatności płynu chłodzącego?</w:t>
      </w:r>
    </w:p>
    <w:p w:rsidR="00361091" w:rsidRDefault="00361091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Czym się różni termostat mieszkowy do trzpieniowego?</w:t>
      </w:r>
    </w:p>
    <w:p w:rsidR="00361091" w:rsidRDefault="00361091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Jakie zalety posiadają termostaty ogrzewalne, programowalne?</w:t>
      </w:r>
    </w:p>
    <w:p w:rsidR="00216F40" w:rsidRDefault="00216F40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Co robi i jak działa </w:t>
      </w:r>
      <w:proofErr w:type="spellStart"/>
      <w:r>
        <w:t>intercooler</w:t>
      </w:r>
      <w:proofErr w:type="spellEnd"/>
      <w:r>
        <w:t>?</w:t>
      </w:r>
    </w:p>
    <w:p w:rsidR="00216F40" w:rsidRDefault="00216F40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Jakie są objawy uszkodzenia chłodnicy?</w:t>
      </w:r>
    </w:p>
    <w:p w:rsidR="00216F40" w:rsidRDefault="00216F40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Co to jest nagrzewnica?</w:t>
      </w:r>
    </w:p>
    <w:p w:rsidR="00216F40" w:rsidRDefault="00216F40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Jakie są typowe niedomagania i awarie pompy cieczy w układzie chłodzenia?</w:t>
      </w:r>
    </w:p>
    <w:p w:rsidR="00216F40" w:rsidRDefault="00216F40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Jak działa sprzęgło </w:t>
      </w:r>
      <w:proofErr w:type="spellStart"/>
      <w:r>
        <w:t>wiskotyczne</w:t>
      </w:r>
      <w:proofErr w:type="spellEnd"/>
      <w:r>
        <w:t xml:space="preserve"> w zależności od temperatury silnika?</w:t>
      </w:r>
    </w:p>
    <w:p w:rsidR="00216F40" w:rsidRDefault="00216F40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Na czym polega kontrola paska wieloklinowego?</w:t>
      </w:r>
    </w:p>
    <w:p w:rsidR="00F82493" w:rsidRDefault="00F82493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Jakie dodatkowe elementy napędza pasek wieloklinowy?</w:t>
      </w:r>
    </w:p>
    <w:p w:rsidR="00361091" w:rsidRDefault="00F82493" w:rsidP="006F01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Jak działa zbiornik wyr</w:t>
      </w:r>
      <w:r w:rsidR="004C0337">
        <w:t>ównawczy w układzie chłodzenia?</w:t>
      </w:r>
    </w:p>
    <w:p w:rsidR="006F013D" w:rsidRDefault="006F013D" w:rsidP="00DC74E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DC74EE" w:rsidRDefault="00F82493" w:rsidP="004C0337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Pozdrawia Andrzej </w:t>
      </w:r>
      <w:proofErr w:type="spellStart"/>
      <w:r>
        <w:t>Kazimierczyk</w:t>
      </w:r>
      <w:proofErr w:type="spellEnd"/>
    </w:p>
    <w:p w:rsidR="00DC74EE" w:rsidRDefault="00DC74EE" w:rsidP="00DC74EE">
      <w:pPr>
        <w:autoSpaceDE w:val="0"/>
        <w:autoSpaceDN w:val="0"/>
        <w:adjustRightInd w:val="0"/>
        <w:spacing w:after="0" w:line="240" w:lineRule="auto"/>
      </w:pPr>
    </w:p>
    <w:sectPr w:rsidR="00DC74EE" w:rsidSect="00B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74EE"/>
    <w:rsid w:val="00216F40"/>
    <w:rsid w:val="00361091"/>
    <w:rsid w:val="004C0337"/>
    <w:rsid w:val="006F013D"/>
    <w:rsid w:val="00954A9A"/>
    <w:rsid w:val="009C1B6F"/>
    <w:rsid w:val="00A94C9A"/>
    <w:rsid w:val="00BA5A59"/>
    <w:rsid w:val="00C0504B"/>
    <w:rsid w:val="00CF29E0"/>
    <w:rsid w:val="00D77EBF"/>
    <w:rsid w:val="00DC74EE"/>
    <w:rsid w:val="00F1400D"/>
    <w:rsid w:val="00F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1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o.ore.edu.pl/moodle/course/view.php?id=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repozytorium-kursow/94-grupa-zawodow-uprawy-roslin-chowu-i-hodowli-zwierzat.html" TargetMode="External"/><Relationship Id="rId5" Type="http://schemas.openxmlformats.org/officeDocument/2006/relationships/hyperlink" Target="https://kno.ore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PRZEMEK</cp:lastModifiedBy>
  <cp:revision>2</cp:revision>
  <dcterms:created xsi:type="dcterms:W3CDTF">2020-03-25T10:53:00Z</dcterms:created>
  <dcterms:modified xsi:type="dcterms:W3CDTF">2020-03-25T10:53:00Z</dcterms:modified>
</cp:coreProperties>
</file>