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48" w:rsidRPr="009F6648" w:rsidRDefault="009F6648">
      <w:pPr>
        <w:rPr>
          <w:sz w:val="28"/>
          <w:szCs w:val="28"/>
        </w:rPr>
      </w:pPr>
      <w:bookmarkStart w:id="0" w:name="_GoBack"/>
      <w:bookmarkEnd w:id="0"/>
      <w:r w:rsidRPr="009F6648">
        <w:rPr>
          <w:sz w:val="28"/>
          <w:szCs w:val="28"/>
        </w:rPr>
        <w:t>Opiekunka dziecięca</w:t>
      </w:r>
      <w:r>
        <w:rPr>
          <w:sz w:val="28"/>
          <w:szCs w:val="28"/>
        </w:rPr>
        <w:t xml:space="preserve"> -</w:t>
      </w:r>
      <w:r w:rsidRPr="009F6648">
        <w:rPr>
          <w:sz w:val="28"/>
          <w:szCs w:val="28"/>
        </w:rPr>
        <w:t>Ewa Pokora</w:t>
      </w:r>
    </w:p>
    <w:p w:rsidR="009F6648" w:rsidRDefault="009F6648" w:rsidP="009F6648"/>
    <w:p w:rsidR="009F6648" w:rsidRPr="009F6648" w:rsidRDefault="009F6648" w:rsidP="009F664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9F6648">
        <w:rPr>
          <w:b/>
          <w:sz w:val="28"/>
          <w:szCs w:val="28"/>
        </w:rPr>
        <w:t>Wychowanie i edukacja dziecka</w:t>
      </w:r>
    </w:p>
    <w:p w:rsidR="009F6648" w:rsidRDefault="009F6648" w:rsidP="009F6648">
      <w:pPr>
        <w:pStyle w:val="Akapitzlist"/>
        <w:numPr>
          <w:ilvl w:val="0"/>
          <w:numId w:val="2"/>
        </w:numPr>
      </w:pPr>
      <w:r>
        <w:t>Wychowanie dziecka i trudności  w tym zakresie</w:t>
      </w:r>
    </w:p>
    <w:p w:rsidR="009F6648" w:rsidRDefault="009F6648" w:rsidP="009F6648">
      <w:pPr>
        <w:pStyle w:val="Akapitzlist"/>
        <w:numPr>
          <w:ilvl w:val="0"/>
          <w:numId w:val="2"/>
        </w:numPr>
      </w:pPr>
      <w:r>
        <w:t>Postawy rodzicielskie</w:t>
      </w:r>
    </w:p>
    <w:p w:rsidR="009F6648" w:rsidRDefault="009F6648" w:rsidP="009F6648">
      <w:pPr>
        <w:pStyle w:val="Akapitzlist"/>
        <w:numPr>
          <w:ilvl w:val="0"/>
          <w:numId w:val="2"/>
        </w:numPr>
      </w:pPr>
      <w:r>
        <w:t>Choroba sieroca – etiologia, objawy – fazy, leczenie</w:t>
      </w:r>
    </w:p>
    <w:p w:rsidR="009F6648" w:rsidRDefault="009F6648" w:rsidP="009F6648">
      <w:pPr>
        <w:pStyle w:val="Akapitzlist"/>
        <w:numPr>
          <w:ilvl w:val="0"/>
          <w:numId w:val="2"/>
        </w:numPr>
      </w:pPr>
      <w:r>
        <w:t xml:space="preserve"> Metody wychowawcze</w:t>
      </w:r>
    </w:p>
    <w:p w:rsidR="009F6648" w:rsidRDefault="009F6648"/>
    <w:sectPr w:rsidR="009F6648" w:rsidSect="00FD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399"/>
    <w:multiLevelType w:val="hybridMultilevel"/>
    <w:tmpl w:val="C4E6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1A8"/>
    <w:multiLevelType w:val="hybridMultilevel"/>
    <w:tmpl w:val="FCB6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EF5"/>
    <w:multiLevelType w:val="hybridMultilevel"/>
    <w:tmpl w:val="FA34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51C"/>
    <w:rsid w:val="0002451C"/>
    <w:rsid w:val="005575DD"/>
    <w:rsid w:val="009F6648"/>
    <w:rsid w:val="00BC1EFA"/>
    <w:rsid w:val="00FD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admin</cp:lastModifiedBy>
  <cp:revision>3</cp:revision>
  <dcterms:created xsi:type="dcterms:W3CDTF">2020-03-12T08:29:00Z</dcterms:created>
  <dcterms:modified xsi:type="dcterms:W3CDTF">2020-03-12T13:09:00Z</dcterms:modified>
</cp:coreProperties>
</file>