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C6" w:rsidRPr="001973CF" w:rsidRDefault="001973CF">
      <w:pPr>
        <w:rPr>
          <w:rFonts w:ascii="Times New Roman" w:hAnsi="Times New Roman" w:cs="Times New Roman"/>
          <w:sz w:val="24"/>
          <w:szCs w:val="24"/>
        </w:rPr>
      </w:pPr>
      <w:r w:rsidRPr="001973CF">
        <w:rPr>
          <w:rFonts w:ascii="Times New Roman" w:hAnsi="Times New Roman" w:cs="Times New Roman"/>
          <w:color w:val="000000"/>
          <w:sz w:val="24"/>
          <w:szCs w:val="24"/>
        </w:rPr>
        <w:t>Rodzaje zwierciadeł i odbicie światła  - zwierciadła płaskie  - zwierciadła kuliste : wypukłe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973CF">
        <w:rPr>
          <w:rFonts w:ascii="Times New Roman" w:hAnsi="Times New Roman" w:cs="Times New Roman"/>
          <w:color w:val="000000"/>
          <w:sz w:val="24"/>
          <w:szCs w:val="24"/>
        </w:rPr>
        <w:t xml:space="preserve"> i wklęsłe  zad. narysuj bieg promieni odbitych od podanych zwierciadeł</w:t>
      </w:r>
    </w:p>
    <w:sectPr w:rsidR="00550BC6" w:rsidRPr="001973CF" w:rsidSect="0055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73CF"/>
    <w:rsid w:val="001973CF"/>
    <w:rsid w:val="0055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2020-05-02T11:59:00Z</dcterms:created>
  <dcterms:modified xsi:type="dcterms:W3CDTF">2020-05-02T12:00:00Z</dcterms:modified>
</cp:coreProperties>
</file>