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1E89" w14:textId="58534A0F" w:rsidR="00A42035" w:rsidRDefault="00A42035">
      <w:proofErr w:type="spellStart"/>
      <w:r>
        <w:t>Instrukcja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7 </w:t>
      </w:r>
      <w:proofErr w:type="spellStart"/>
      <w:r>
        <w:t>angielski</w:t>
      </w:r>
      <w:proofErr w:type="spellEnd"/>
      <w:r>
        <w:t xml:space="preserve"> Machynia</w:t>
      </w:r>
    </w:p>
    <w:p w14:paraId="0E4D10A5" w14:textId="6BE224EB" w:rsidR="00A42035" w:rsidRDefault="00A42035">
      <w:proofErr w:type="spellStart"/>
      <w:r>
        <w:t>Poniżej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link do </w:t>
      </w:r>
      <w:proofErr w:type="spellStart"/>
      <w:r>
        <w:t>książki</w:t>
      </w:r>
      <w:proofErr w:type="spellEnd"/>
      <w:r>
        <w:t>:</w:t>
      </w:r>
    </w:p>
    <w:p w14:paraId="24C5C843" w14:textId="74079287" w:rsidR="00A42035" w:rsidRDefault="00C06AED">
      <w:hyperlink r:id="rId4" w:history="1">
        <w:r w:rsidRPr="002653F0">
          <w:rPr>
            <w:rStyle w:val="Hipercze"/>
          </w:rPr>
          <w:t>http://flipbook.nowaera.pl/dokumenty/Flipbook/Teen-explorer-7-podrecznik-2/index.html#p=159</w:t>
        </w:r>
      </w:hyperlink>
      <w:r>
        <w:t xml:space="preserve"> </w:t>
      </w:r>
      <w:proofErr w:type="spellStart"/>
      <w:r w:rsidR="00A42035">
        <w:t>Temat</w:t>
      </w:r>
      <w:proofErr w:type="spellEnd"/>
      <w:r w:rsidR="00A42035">
        <w:t xml:space="preserve">: </w:t>
      </w:r>
      <w:proofErr w:type="spellStart"/>
      <w:r>
        <w:t>Rzeczowniki</w:t>
      </w:r>
      <w:proofErr w:type="spellEnd"/>
      <w:r>
        <w:t xml:space="preserve"> </w:t>
      </w:r>
      <w:proofErr w:type="spellStart"/>
      <w:r>
        <w:t>odczasownikowe</w:t>
      </w:r>
      <w:proofErr w:type="spellEnd"/>
      <w:r>
        <w:t xml:space="preserve"> I </w:t>
      </w:r>
      <w:proofErr w:type="spellStart"/>
      <w:r>
        <w:t>bezokoliczniki</w:t>
      </w:r>
      <w:proofErr w:type="spellEnd"/>
      <w:r>
        <w:t>.</w:t>
      </w:r>
    </w:p>
    <w:p w14:paraId="7DBDB8AC" w14:textId="25D08D21" w:rsidR="00A42035" w:rsidRDefault="00A42035">
      <w:proofErr w:type="spellStart"/>
      <w:r>
        <w:t>Proszę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r w:rsidR="00712A63">
        <w:t>ą</w:t>
      </w:r>
      <w:proofErr w:type="spellEnd"/>
      <w:r>
        <w:t xml:space="preserve"> </w:t>
      </w:r>
      <w:r w:rsidR="00712A63">
        <w:t>15</w:t>
      </w:r>
      <w:r w:rsidR="00C06AED">
        <w:t xml:space="preserve">9 </w:t>
      </w:r>
      <w:r>
        <w:t xml:space="preserve">w </w:t>
      </w:r>
      <w:proofErr w:type="spellStart"/>
      <w:r>
        <w:t>podręczniku</w:t>
      </w:r>
      <w:proofErr w:type="spellEnd"/>
      <w:r>
        <w:t xml:space="preserve"> </w:t>
      </w:r>
      <w:proofErr w:type="spellStart"/>
      <w:r w:rsidR="00A841F1">
        <w:t>i</w:t>
      </w:r>
      <w:proofErr w:type="spellEnd"/>
      <w:r w:rsidR="00A841F1">
        <w:t xml:space="preserve"> </w:t>
      </w:r>
      <w:proofErr w:type="spellStart"/>
      <w:r w:rsidR="00A841F1">
        <w:t>przeczytać</w:t>
      </w:r>
      <w:proofErr w:type="spellEnd"/>
      <w:r w:rsidR="00A841F1">
        <w:t xml:space="preserve"> o </w:t>
      </w:r>
      <w:proofErr w:type="spellStart"/>
      <w:r w:rsidR="00A841F1">
        <w:t>powyższych</w:t>
      </w:r>
      <w:proofErr w:type="spellEnd"/>
      <w:r w:rsidR="00A841F1">
        <w:t xml:space="preserve"> </w:t>
      </w:r>
      <w:proofErr w:type="spellStart"/>
      <w:r w:rsidR="00A841F1">
        <w:t>strukturach</w:t>
      </w:r>
      <w:proofErr w:type="spellEnd"/>
      <w:r w:rsidR="00A841F1">
        <w:t xml:space="preserve"> </w:t>
      </w:r>
      <w:proofErr w:type="spellStart"/>
      <w:r w:rsidR="00A841F1">
        <w:t>gramatycznych</w:t>
      </w:r>
      <w:proofErr w:type="spellEnd"/>
      <w:r w:rsidR="00A841F1">
        <w:t xml:space="preserve"> </w:t>
      </w:r>
      <w:r>
        <w:t xml:space="preserve">od </w:t>
      </w:r>
      <w:proofErr w:type="spellStart"/>
      <w:r>
        <w:t>punktu</w:t>
      </w:r>
      <w:proofErr w:type="spellEnd"/>
      <w:r>
        <w:t xml:space="preserve"> </w:t>
      </w:r>
      <w:r w:rsidR="00712A63">
        <w:t>7.</w:t>
      </w:r>
      <w:r w:rsidR="00612962">
        <w:t>3</w:t>
      </w:r>
      <w:r w:rsidR="00712A63">
        <w:t xml:space="preserve"> do 7.</w:t>
      </w:r>
      <w:r w:rsidR="00612962">
        <w:t>4</w:t>
      </w:r>
      <w:r w:rsidR="00A841F1">
        <w:t>.</w:t>
      </w:r>
      <w:r w:rsidR="00612962">
        <w:t>2</w:t>
      </w:r>
      <w:r w:rsidR="00A841F1">
        <w:t xml:space="preserve"> W </w:t>
      </w:r>
      <w:proofErr w:type="spellStart"/>
      <w:r w:rsidR="00A841F1">
        <w:t>tym</w:t>
      </w:r>
      <w:proofErr w:type="spellEnd"/>
      <w:r w:rsidR="00A841F1">
        <w:t xml:space="preserve"> </w:t>
      </w:r>
      <w:proofErr w:type="spellStart"/>
      <w:r w:rsidR="00A841F1">
        <w:t>tygodniu</w:t>
      </w:r>
      <w:proofErr w:type="spellEnd"/>
      <w:r w:rsidR="00A841F1">
        <w:t xml:space="preserve"> </w:t>
      </w:r>
      <w:proofErr w:type="spellStart"/>
      <w:r w:rsidR="00A841F1">
        <w:t>nie</w:t>
      </w:r>
      <w:proofErr w:type="spellEnd"/>
      <w:r w:rsidR="00A841F1">
        <w:t xml:space="preserve"> ma </w:t>
      </w:r>
      <w:proofErr w:type="spellStart"/>
      <w:r w:rsidR="00A841F1">
        <w:t>wymaganych</w:t>
      </w:r>
      <w:proofErr w:type="spellEnd"/>
      <w:r w:rsidR="00A841F1">
        <w:t xml:space="preserve"> </w:t>
      </w:r>
      <w:proofErr w:type="spellStart"/>
      <w:r w:rsidR="00A841F1">
        <w:t>zadań</w:t>
      </w:r>
      <w:proofErr w:type="spellEnd"/>
      <w:r w:rsidR="00A841F1">
        <w:t xml:space="preserve"> do </w:t>
      </w:r>
      <w:proofErr w:type="spellStart"/>
      <w:r w:rsidR="00A841F1">
        <w:t>wysłania</w:t>
      </w:r>
      <w:proofErr w:type="spellEnd"/>
      <w:r w:rsidR="00A841F1">
        <w:t>.</w:t>
      </w:r>
    </w:p>
    <w:sectPr w:rsidR="00A42035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60"/>
    <w:rsid w:val="00612962"/>
    <w:rsid w:val="0061567F"/>
    <w:rsid w:val="00712A63"/>
    <w:rsid w:val="008529FA"/>
    <w:rsid w:val="00955860"/>
    <w:rsid w:val="00A42035"/>
    <w:rsid w:val="00A841F1"/>
    <w:rsid w:val="00C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C3A3"/>
  <w15:chartTrackingRefBased/>
  <w15:docId w15:val="{8F475DD8-E869-4898-A177-D120201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0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0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#p=1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2020-05-15T08:35:00Z</dcterms:created>
  <dcterms:modified xsi:type="dcterms:W3CDTF">2020-05-15T08:35:00Z</dcterms:modified>
</cp:coreProperties>
</file>