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920" w:rsidRPr="007227D1" w:rsidRDefault="0079728C" w:rsidP="001A26E6">
      <w:pPr>
        <w:spacing w:line="240" w:lineRule="auto"/>
        <w:rPr>
          <w:sz w:val="24"/>
          <w:szCs w:val="24"/>
        </w:rPr>
      </w:pPr>
      <w:r w:rsidRPr="007227D1">
        <w:rPr>
          <w:sz w:val="24"/>
          <w:szCs w:val="24"/>
        </w:rPr>
        <w:t>klasa VII</w:t>
      </w:r>
    </w:p>
    <w:p w:rsidR="0079728C" w:rsidRPr="007227D1" w:rsidRDefault="0079728C" w:rsidP="001A26E6">
      <w:pPr>
        <w:spacing w:line="240" w:lineRule="auto"/>
        <w:rPr>
          <w:b/>
          <w:sz w:val="24"/>
          <w:szCs w:val="24"/>
        </w:rPr>
      </w:pPr>
      <w:r w:rsidRPr="007227D1">
        <w:rPr>
          <w:b/>
          <w:sz w:val="24"/>
          <w:szCs w:val="24"/>
        </w:rPr>
        <w:t>Temat: Warunki rozwoju rolnictwa.</w:t>
      </w:r>
    </w:p>
    <w:p w:rsidR="001A26E6" w:rsidRPr="007227D1" w:rsidRDefault="0079728C" w:rsidP="001A26E6">
      <w:pPr>
        <w:spacing w:line="240" w:lineRule="auto"/>
        <w:rPr>
          <w:sz w:val="24"/>
          <w:szCs w:val="24"/>
        </w:rPr>
      </w:pPr>
      <w:r w:rsidRPr="007227D1">
        <w:rPr>
          <w:sz w:val="24"/>
          <w:szCs w:val="24"/>
        </w:rPr>
        <w:t>1. Rolnictwo dostarcza społeczeństwu surowców żywnościowych</w:t>
      </w:r>
      <w:r w:rsidR="0039168A" w:rsidRPr="007227D1">
        <w:rPr>
          <w:sz w:val="24"/>
          <w:szCs w:val="24"/>
        </w:rPr>
        <w:t xml:space="preserve">, dzięki czemu zaspokaja  jego podstawowe potrzeby.                                                                                                                                           Poziom rozwoju rolnictwa zależy od: </w:t>
      </w:r>
      <w:r w:rsidR="001A26E6" w:rsidRPr="007227D1">
        <w:rPr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39168A" w:rsidRPr="007227D1">
        <w:rPr>
          <w:sz w:val="24"/>
          <w:szCs w:val="24"/>
        </w:rPr>
        <w:t xml:space="preserve"> </w:t>
      </w:r>
      <w:r w:rsidR="0039168A" w:rsidRPr="007227D1">
        <w:rPr>
          <w:b/>
          <w:sz w:val="24"/>
          <w:szCs w:val="24"/>
        </w:rPr>
        <w:t>- czynników przyrodniczych</w:t>
      </w:r>
      <w:r w:rsidR="0039168A" w:rsidRPr="007227D1">
        <w:rPr>
          <w:sz w:val="24"/>
          <w:szCs w:val="24"/>
        </w:rPr>
        <w:t xml:space="preserve"> </w:t>
      </w:r>
      <w:r w:rsidR="001A26E6" w:rsidRPr="007227D1">
        <w:rPr>
          <w:sz w:val="24"/>
          <w:szCs w:val="24"/>
        </w:rPr>
        <w:t xml:space="preserve"> (ukształtowanie powierzchni, klimat, rodzaj gleby)</w:t>
      </w:r>
    </w:p>
    <w:p w:rsidR="001A26E6" w:rsidRPr="001A26E6" w:rsidRDefault="001A26E6" w:rsidP="001A26E6">
      <w:pPr>
        <w:spacing w:line="240" w:lineRule="auto"/>
        <w:rPr>
          <w:szCs w:val="24"/>
        </w:rPr>
      </w:pPr>
      <w:r w:rsidRPr="001A26E6">
        <w:rPr>
          <w:noProof/>
          <w:szCs w:val="24"/>
          <w:lang w:eastAsia="pl-PL"/>
        </w:rPr>
        <w:drawing>
          <wp:inline distT="0" distB="0" distL="0" distR="0">
            <wp:extent cx="5938309" cy="3448050"/>
            <wp:effectExtent l="19050" t="0" r="5291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512" t="50882" r="45620" b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9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6E6" w:rsidRPr="001A26E6" w:rsidRDefault="001A26E6" w:rsidP="001A26E6">
      <w:pPr>
        <w:spacing w:line="240" w:lineRule="auto"/>
        <w:rPr>
          <w:szCs w:val="24"/>
        </w:rPr>
      </w:pPr>
    </w:p>
    <w:p w:rsidR="0039168A" w:rsidRDefault="00425FF4" w:rsidP="001A26E6">
      <w:pPr>
        <w:spacing w:line="240" w:lineRule="auto"/>
        <w:rPr>
          <w:sz w:val="24"/>
          <w:szCs w:val="24"/>
        </w:rPr>
      </w:pPr>
      <w:r w:rsidRPr="007227D1">
        <w:rPr>
          <w:b/>
          <w:sz w:val="24"/>
          <w:szCs w:val="24"/>
        </w:rPr>
        <w:t xml:space="preserve">- </w:t>
      </w:r>
      <w:r w:rsidR="0039168A" w:rsidRPr="007227D1">
        <w:rPr>
          <w:b/>
          <w:sz w:val="24"/>
          <w:szCs w:val="24"/>
        </w:rPr>
        <w:t xml:space="preserve"> czynników poza</w:t>
      </w:r>
      <w:r w:rsidRPr="007227D1">
        <w:rPr>
          <w:b/>
          <w:sz w:val="24"/>
          <w:szCs w:val="24"/>
        </w:rPr>
        <w:t>p</w:t>
      </w:r>
      <w:r w:rsidR="0039168A" w:rsidRPr="007227D1">
        <w:rPr>
          <w:b/>
          <w:sz w:val="24"/>
          <w:szCs w:val="24"/>
        </w:rPr>
        <w:t>rzyrodniczych</w:t>
      </w:r>
      <w:r w:rsidR="001A26E6" w:rsidRPr="007227D1">
        <w:rPr>
          <w:b/>
          <w:sz w:val="24"/>
          <w:szCs w:val="24"/>
        </w:rPr>
        <w:t xml:space="preserve"> </w:t>
      </w:r>
      <w:r w:rsidR="00982A17" w:rsidRPr="007227D1">
        <w:rPr>
          <w:b/>
          <w:sz w:val="24"/>
          <w:szCs w:val="24"/>
        </w:rPr>
        <w:t xml:space="preserve">:                                                                                                                              </w:t>
      </w:r>
      <w:r w:rsidR="00982A17" w:rsidRPr="007227D1">
        <w:rPr>
          <w:sz w:val="24"/>
          <w:szCs w:val="24"/>
        </w:rPr>
        <w:t xml:space="preserve">- wielkość i formę własności gospodarstw rolnych  </w:t>
      </w:r>
      <w:r w:rsidRPr="007227D1">
        <w:rPr>
          <w:sz w:val="24"/>
          <w:szCs w:val="24"/>
        </w:rPr>
        <w:t xml:space="preserve">(w  polskim rolnictwie zdecydowana większość to indywidualne gospodarstwa rolne, ich właścicielami są pojedyncze osoby lub rodziny. Pozostała część gospodarstw stanowi własność  rolną Skarbu Państwa)                                                                                    </w:t>
      </w:r>
      <w:r w:rsidR="00982A17" w:rsidRPr="007227D1">
        <w:rPr>
          <w:sz w:val="24"/>
          <w:szCs w:val="24"/>
        </w:rPr>
        <w:t xml:space="preserve">- udział osób pracujących w rolnictwie    </w:t>
      </w:r>
      <w:r w:rsidRPr="007227D1">
        <w:rPr>
          <w:sz w:val="24"/>
          <w:szCs w:val="24"/>
        </w:rPr>
        <w:t>(poziom wykształcenia rolników wpływa na dochód z gospodarstwa, im bardziej wykształcony rolnik tym wyższy dochód)</w:t>
      </w:r>
      <w:r w:rsidR="00982A17" w:rsidRPr="007227D1">
        <w:rPr>
          <w:sz w:val="24"/>
          <w:szCs w:val="24"/>
        </w:rPr>
        <w:t xml:space="preserve">                                                                                                                     - poziom mechanizacji</w:t>
      </w:r>
      <w:r w:rsidRPr="007227D1">
        <w:rPr>
          <w:sz w:val="24"/>
          <w:szCs w:val="24"/>
        </w:rPr>
        <w:t xml:space="preserve"> (liczba i jakość używanych maszyn)</w:t>
      </w:r>
      <w:r w:rsidR="00982A17" w:rsidRPr="007227D1">
        <w:rPr>
          <w:sz w:val="24"/>
          <w:szCs w:val="24"/>
        </w:rPr>
        <w:t xml:space="preserve"> i chemizacji  </w:t>
      </w:r>
      <w:r w:rsidRPr="007227D1">
        <w:rPr>
          <w:sz w:val="24"/>
          <w:szCs w:val="24"/>
        </w:rPr>
        <w:t xml:space="preserve">(nawożenie </w:t>
      </w:r>
      <w:r w:rsidR="007227D1">
        <w:rPr>
          <w:sz w:val="24"/>
          <w:szCs w:val="24"/>
        </w:rPr>
        <w:t xml:space="preserve">                            </w:t>
      </w:r>
      <w:r w:rsidRPr="007227D1">
        <w:rPr>
          <w:sz w:val="24"/>
          <w:szCs w:val="24"/>
        </w:rPr>
        <w:t>i stosowanie chemicznych środków ochrony roślin)</w:t>
      </w:r>
      <w:r w:rsidR="00982A17" w:rsidRPr="007227D1">
        <w:rPr>
          <w:sz w:val="24"/>
          <w:szCs w:val="24"/>
        </w:rPr>
        <w:t xml:space="preserve">                                                                                                                                    - politykę rolną państwa</w:t>
      </w:r>
      <w:r w:rsidR="007227D1">
        <w:rPr>
          <w:sz w:val="24"/>
          <w:szCs w:val="24"/>
        </w:rPr>
        <w:t xml:space="preserve"> </w:t>
      </w:r>
      <w:r w:rsidR="00016A39">
        <w:rPr>
          <w:sz w:val="24"/>
          <w:szCs w:val="24"/>
        </w:rPr>
        <w:t>- korzystny wpływ dla rozwoju rolnictwa ma udział Polski we Wspólnej Polityce Rolnej Unii Europejskiej</w:t>
      </w:r>
    </w:p>
    <w:p w:rsidR="00B02856" w:rsidRDefault="00B02856" w:rsidP="001A26E6">
      <w:pPr>
        <w:spacing w:line="240" w:lineRule="auto"/>
        <w:rPr>
          <w:sz w:val="24"/>
          <w:szCs w:val="24"/>
        </w:rPr>
      </w:pPr>
    </w:p>
    <w:p w:rsidR="00B02856" w:rsidRDefault="00B02856" w:rsidP="001A26E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Zadanie domowe:</w:t>
      </w:r>
    </w:p>
    <w:p w:rsidR="00B5670C" w:rsidRPr="007227D1" w:rsidRDefault="00B5670C" w:rsidP="001A26E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Wymień trzy korzyści wynikające z udziału Polski we Wspólnej Polityce Rolnej UE</w:t>
      </w:r>
    </w:p>
    <w:p w:rsidR="00982A17" w:rsidRPr="001A26E6" w:rsidRDefault="00982A17" w:rsidP="001A26E6">
      <w:pPr>
        <w:spacing w:line="240" w:lineRule="auto"/>
        <w:rPr>
          <w:szCs w:val="24"/>
        </w:rPr>
      </w:pPr>
    </w:p>
    <w:p w:rsidR="001A26E6" w:rsidRPr="001A26E6" w:rsidRDefault="001A26E6" w:rsidP="001A26E6">
      <w:pPr>
        <w:spacing w:line="240" w:lineRule="auto"/>
        <w:rPr>
          <w:szCs w:val="24"/>
        </w:rPr>
      </w:pPr>
      <w:r w:rsidRPr="001A26E6">
        <w:rPr>
          <w:noProof/>
          <w:szCs w:val="24"/>
          <w:lang w:eastAsia="pl-PL"/>
        </w:rPr>
        <w:lastRenderedPageBreak/>
        <w:drawing>
          <wp:inline distT="0" distB="0" distL="0" distR="0">
            <wp:extent cx="5815092" cy="637222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413" t="16765" r="21984" b="2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67" cy="637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6E6" w:rsidRPr="001A26E6" w:rsidRDefault="001A26E6" w:rsidP="001A26E6">
      <w:pPr>
        <w:spacing w:line="240" w:lineRule="auto"/>
        <w:rPr>
          <w:szCs w:val="24"/>
        </w:rPr>
      </w:pPr>
    </w:p>
    <w:p w:rsidR="001A26E6" w:rsidRPr="001A26E6" w:rsidRDefault="001A26E6" w:rsidP="001A26E6">
      <w:pPr>
        <w:spacing w:line="240" w:lineRule="auto"/>
        <w:rPr>
          <w:szCs w:val="24"/>
        </w:rPr>
      </w:pPr>
    </w:p>
    <w:sectPr w:rsidR="001A26E6" w:rsidRPr="001A26E6" w:rsidSect="00FB29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9728C"/>
    <w:rsid w:val="00001B0F"/>
    <w:rsid w:val="00003BED"/>
    <w:rsid w:val="0000453D"/>
    <w:rsid w:val="00004A96"/>
    <w:rsid w:val="000050FC"/>
    <w:rsid w:val="000052EF"/>
    <w:rsid w:val="00005A51"/>
    <w:rsid w:val="00006229"/>
    <w:rsid w:val="00007066"/>
    <w:rsid w:val="000103AF"/>
    <w:rsid w:val="00011797"/>
    <w:rsid w:val="000126D7"/>
    <w:rsid w:val="000155D9"/>
    <w:rsid w:val="00016A39"/>
    <w:rsid w:val="0001712E"/>
    <w:rsid w:val="00020040"/>
    <w:rsid w:val="00022C61"/>
    <w:rsid w:val="00030527"/>
    <w:rsid w:val="00030F5F"/>
    <w:rsid w:val="0003111B"/>
    <w:rsid w:val="000325BF"/>
    <w:rsid w:val="00033D18"/>
    <w:rsid w:val="000342FB"/>
    <w:rsid w:val="00034619"/>
    <w:rsid w:val="000361ED"/>
    <w:rsid w:val="00037080"/>
    <w:rsid w:val="00037F24"/>
    <w:rsid w:val="0004715E"/>
    <w:rsid w:val="000474DE"/>
    <w:rsid w:val="00052CD5"/>
    <w:rsid w:val="000538C8"/>
    <w:rsid w:val="00054153"/>
    <w:rsid w:val="00054782"/>
    <w:rsid w:val="00062A23"/>
    <w:rsid w:val="00066D6E"/>
    <w:rsid w:val="00067FBF"/>
    <w:rsid w:val="00070201"/>
    <w:rsid w:val="00073ECB"/>
    <w:rsid w:val="0007675E"/>
    <w:rsid w:val="000823B3"/>
    <w:rsid w:val="0008452C"/>
    <w:rsid w:val="000907DB"/>
    <w:rsid w:val="000934DF"/>
    <w:rsid w:val="000957DE"/>
    <w:rsid w:val="00096BDB"/>
    <w:rsid w:val="000A1113"/>
    <w:rsid w:val="000A32D0"/>
    <w:rsid w:val="000A720F"/>
    <w:rsid w:val="000B0C91"/>
    <w:rsid w:val="000B47C1"/>
    <w:rsid w:val="000B4A2D"/>
    <w:rsid w:val="000B67E5"/>
    <w:rsid w:val="000B750C"/>
    <w:rsid w:val="000C3776"/>
    <w:rsid w:val="000C4D81"/>
    <w:rsid w:val="000C4E6E"/>
    <w:rsid w:val="000D0908"/>
    <w:rsid w:val="000D4177"/>
    <w:rsid w:val="000E46C6"/>
    <w:rsid w:val="000E5DBD"/>
    <w:rsid w:val="000E70D4"/>
    <w:rsid w:val="000F011E"/>
    <w:rsid w:val="000F19A9"/>
    <w:rsid w:val="000F3696"/>
    <w:rsid w:val="000F4757"/>
    <w:rsid w:val="000F4DAC"/>
    <w:rsid w:val="000F71ED"/>
    <w:rsid w:val="00100193"/>
    <w:rsid w:val="00101408"/>
    <w:rsid w:val="0010211C"/>
    <w:rsid w:val="00106EA2"/>
    <w:rsid w:val="00107CFA"/>
    <w:rsid w:val="001135B2"/>
    <w:rsid w:val="00114CD5"/>
    <w:rsid w:val="001154FE"/>
    <w:rsid w:val="0011569E"/>
    <w:rsid w:val="00116546"/>
    <w:rsid w:val="00117099"/>
    <w:rsid w:val="0011762D"/>
    <w:rsid w:val="00120CA8"/>
    <w:rsid w:val="00121975"/>
    <w:rsid w:val="00125467"/>
    <w:rsid w:val="001265C8"/>
    <w:rsid w:val="00127C79"/>
    <w:rsid w:val="00131D04"/>
    <w:rsid w:val="00134F1C"/>
    <w:rsid w:val="0013671D"/>
    <w:rsid w:val="0014299B"/>
    <w:rsid w:val="00142FBE"/>
    <w:rsid w:val="001446AE"/>
    <w:rsid w:val="00144C4D"/>
    <w:rsid w:val="00150491"/>
    <w:rsid w:val="00151964"/>
    <w:rsid w:val="0015684C"/>
    <w:rsid w:val="00156B14"/>
    <w:rsid w:val="00157466"/>
    <w:rsid w:val="001610C3"/>
    <w:rsid w:val="00166B59"/>
    <w:rsid w:val="00170657"/>
    <w:rsid w:val="00170926"/>
    <w:rsid w:val="00171A3A"/>
    <w:rsid w:val="00173279"/>
    <w:rsid w:val="0017424D"/>
    <w:rsid w:val="00175C05"/>
    <w:rsid w:val="00177209"/>
    <w:rsid w:val="00180131"/>
    <w:rsid w:val="00182A89"/>
    <w:rsid w:val="00183A0D"/>
    <w:rsid w:val="0018574B"/>
    <w:rsid w:val="00185F61"/>
    <w:rsid w:val="0018746A"/>
    <w:rsid w:val="00190FFC"/>
    <w:rsid w:val="00191680"/>
    <w:rsid w:val="001928A3"/>
    <w:rsid w:val="00192E51"/>
    <w:rsid w:val="00193E93"/>
    <w:rsid w:val="001945CA"/>
    <w:rsid w:val="0019775F"/>
    <w:rsid w:val="00197EF5"/>
    <w:rsid w:val="001A0F82"/>
    <w:rsid w:val="001A26E6"/>
    <w:rsid w:val="001A3915"/>
    <w:rsid w:val="001A7954"/>
    <w:rsid w:val="001A7F39"/>
    <w:rsid w:val="001B69B3"/>
    <w:rsid w:val="001C22E3"/>
    <w:rsid w:val="001D0D74"/>
    <w:rsid w:val="001D7A9A"/>
    <w:rsid w:val="001D7E6D"/>
    <w:rsid w:val="001E2D86"/>
    <w:rsid w:val="001E3826"/>
    <w:rsid w:val="001E48F4"/>
    <w:rsid w:val="001F3DD8"/>
    <w:rsid w:val="001F466C"/>
    <w:rsid w:val="001F65EC"/>
    <w:rsid w:val="00200280"/>
    <w:rsid w:val="00203164"/>
    <w:rsid w:val="00204BD5"/>
    <w:rsid w:val="00204F22"/>
    <w:rsid w:val="00207119"/>
    <w:rsid w:val="00207FCC"/>
    <w:rsid w:val="0021140E"/>
    <w:rsid w:val="00213637"/>
    <w:rsid w:val="00214A19"/>
    <w:rsid w:val="00214C16"/>
    <w:rsid w:val="0022112F"/>
    <w:rsid w:val="00221218"/>
    <w:rsid w:val="00222C0B"/>
    <w:rsid w:val="00232ACE"/>
    <w:rsid w:val="0023324D"/>
    <w:rsid w:val="00233A31"/>
    <w:rsid w:val="0024153E"/>
    <w:rsid w:val="0024311D"/>
    <w:rsid w:val="00245FB1"/>
    <w:rsid w:val="00250474"/>
    <w:rsid w:val="00250919"/>
    <w:rsid w:val="0025217B"/>
    <w:rsid w:val="0025469C"/>
    <w:rsid w:val="00254E83"/>
    <w:rsid w:val="00255953"/>
    <w:rsid w:val="00264EF3"/>
    <w:rsid w:val="00267329"/>
    <w:rsid w:val="00270139"/>
    <w:rsid w:val="00272DEF"/>
    <w:rsid w:val="0027657A"/>
    <w:rsid w:val="0027664A"/>
    <w:rsid w:val="0027789F"/>
    <w:rsid w:val="00277F12"/>
    <w:rsid w:val="00282DED"/>
    <w:rsid w:val="00284614"/>
    <w:rsid w:val="00284977"/>
    <w:rsid w:val="0028512D"/>
    <w:rsid w:val="002856B1"/>
    <w:rsid w:val="0028649B"/>
    <w:rsid w:val="002925CF"/>
    <w:rsid w:val="00293C92"/>
    <w:rsid w:val="0029458A"/>
    <w:rsid w:val="0029558F"/>
    <w:rsid w:val="002967EF"/>
    <w:rsid w:val="002A26B4"/>
    <w:rsid w:val="002A439B"/>
    <w:rsid w:val="002A5821"/>
    <w:rsid w:val="002B0853"/>
    <w:rsid w:val="002B2A9F"/>
    <w:rsid w:val="002B334D"/>
    <w:rsid w:val="002B3549"/>
    <w:rsid w:val="002B4A94"/>
    <w:rsid w:val="002B6967"/>
    <w:rsid w:val="002C08B1"/>
    <w:rsid w:val="002C10FC"/>
    <w:rsid w:val="002C1D91"/>
    <w:rsid w:val="002C2CBF"/>
    <w:rsid w:val="002C3DCA"/>
    <w:rsid w:val="002C5D6B"/>
    <w:rsid w:val="002C6626"/>
    <w:rsid w:val="002C7D39"/>
    <w:rsid w:val="002D385F"/>
    <w:rsid w:val="002D573E"/>
    <w:rsid w:val="002D62B1"/>
    <w:rsid w:val="002D75DD"/>
    <w:rsid w:val="002D78D7"/>
    <w:rsid w:val="002E003B"/>
    <w:rsid w:val="002E1612"/>
    <w:rsid w:val="002E2449"/>
    <w:rsid w:val="002E5380"/>
    <w:rsid w:val="002E7614"/>
    <w:rsid w:val="002F05AD"/>
    <w:rsid w:val="002F1788"/>
    <w:rsid w:val="002F295C"/>
    <w:rsid w:val="002F3E40"/>
    <w:rsid w:val="002F4FB7"/>
    <w:rsid w:val="002F5BB3"/>
    <w:rsid w:val="00301594"/>
    <w:rsid w:val="00302305"/>
    <w:rsid w:val="00305CCF"/>
    <w:rsid w:val="00307611"/>
    <w:rsid w:val="00307B0A"/>
    <w:rsid w:val="00310244"/>
    <w:rsid w:val="003106AD"/>
    <w:rsid w:val="003113D7"/>
    <w:rsid w:val="00311B73"/>
    <w:rsid w:val="0031332E"/>
    <w:rsid w:val="003153C5"/>
    <w:rsid w:val="00321724"/>
    <w:rsid w:val="00321CC2"/>
    <w:rsid w:val="00323CA1"/>
    <w:rsid w:val="0032417F"/>
    <w:rsid w:val="00327EC0"/>
    <w:rsid w:val="00330244"/>
    <w:rsid w:val="0033062B"/>
    <w:rsid w:val="00334A0E"/>
    <w:rsid w:val="00335543"/>
    <w:rsid w:val="0034159E"/>
    <w:rsid w:val="003415B9"/>
    <w:rsid w:val="003419A1"/>
    <w:rsid w:val="0034391B"/>
    <w:rsid w:val="003520D6"/>
    <w:rsid w:val="00352188"/>
    <w:rsid w:val="0035247D"/>
    <w:rsid w:val="00352794"/>
    <w:rsid w:val="00354E7D"/>
    <w:rsid w:val="003629A9"/>
    <w:rsid w:val="00363F98"/>
    <w:rsid w:val="00364C9A"/>
    <w:rsid w:val="00364D53"/>
    <w:rsid w:val="003675F0"/>
    <w:rsid w:val="00367F78"/>
    <w:rsid w:val="003701B0"/>
    <w:rsid w:val="00376DA9"/>
    <w:rsid w:val="00377447"/>
    <w:rsid w:val="003805F9"/>
    <w:rsid w:val="00381C12"/>
    <w:rsid w:val="00383C0F"/>
    <w:rsid w:val="00385A0A"/>
    <w:rsid w:val="00387081"/>
    <w:rsid w:val="003904A2"/>
    <w:rsid w:val="0039168A"/>
    <w:rsid w:val="00396D58"/>
    <w:rsid w:val="003A113F"/>
    <w:rsid w:val="003A234B"/>
    <w:rsid w:val="003A6CDB"/>
    <w:rsid w:val="003B0312"/>
    <w:rsid w:val="003B0F34"/>
    <w:rsid w:val="003B535B"/>
    <w:rsid w:val="003B574B"/>
    <w:rsid w:val="003B5E84"/>
    <w:rsid w:val="003B7326"/>
    <w:rsid w:val="003B7A11"/>
    <w:rsid w:val="003C3A79"/>
    <w:rsid w:val="003D12F4"/>
    <w:rsid w:val="003D3C4A"/>
    <w:rsid w:val="003D5CB4"/>
    <w:rsid w:val="003D60B4"/>
    <w:rsid w:val="003D6EE2"/>
    <w:rsid w:val="003E0B7B"/>
    <w:rsid w:val="003E0D55"/>
    <w:rsid w:val="003E2FF6"/>
    <w:rsid w:val="003E3617"/>
    <w:rsid w:val="003E4B80"/>
    <w:rsid w:val="003E6CED"/>
    <w:rsid w:val="003F2662"/>
    <w:rsid w:val="003F425D"/>
    <w:rsid w:val="003F622A"/>
    <w:rsid w:val="003F7768"/>
    <w:rsid w:val="0040175F"/>
    <w:rsid w:val="004032B6"/>
    <w:rsid w:val="004040C4"/>
    <w:rsid w:val="004052EF"/>
    <w:rsid w:val="00405974"/>
    <w:rsid w:val="004077FD"/>
    <w:rsid w:val="00407CA3"/>
    <w:rsid w:val="00410CE7"/>
    <w:rsid w:val="00413A82"/>
    <w:rsid w:val="00414192"/>
    <w:rsid w:val="004155F7"/>
    <w:rsid w:val="00417C6B"/>
    <w:rsid w:val="00421F96"/>
    <w:rsid w:val="00422971"/>
    <w:rsid w:val="00424230"/>
    <w:rsid w:val="00425FF4"/>
    <w:rsid w:val="004305DE"/>
    <w:rsid w:val="00430898"/>
    <w:rsid w:val="00431721"/>
    <w:rsid w:val="004405E4"/>
    <w:rsid w:val="0044422A"/>
    <w:rsid w:val="00445192"/>
    <w:rsid w:val="004463D3"/>
    <w:rsid w:val="00450EE5"/>
    <w:rsid w:val="00452AC8"/>
    <w:rsid w:val="00454D24"/>
    <w:rsid w:val="00456270"/>
    <w:rsid w:val="00457858"/>
    <w:rsid w:val="00461FA8"/>
    <w:rsid w:val="004623C8"/>
    <w:rsid w:val="0046682F"/>
    <w:rsid w:val="00467079"/>
    <w:rsid w:val="004672FC"/>
    <w:rsid w:val="00474655"/>
    <w:rsid w:val="00477B7A"/>
    <w:rsid w:val="00480699"/>
    <w:rsid w:val="00480B2E"/>
    <w:rsid w:val="00483FF4"/>
    <w:rsid w:val="004851EA"/>
    <w:rsid w:val="004855A6"/>
    <w:rsid w:val="004859AA"/>
    <w:rsid w:val="00490BA4"/>
    <w:rsid w:val="00496B01"/>
    <w:rsid w:val="0049732D"/>
    <w:rsid w:val="004A2028"/>
    <w:rsid w:val="004A381B"/>
    <w:rsid w:val="004A3E67"/>
    <w:rsid w:val="004A7B2A"/>
    <w:rsid w:val="004B3922"/>
    <w:rsid w:val="004B587A"/>
    <w:rsid w:val="004C0B2B"/>
    <w:rsid w:val="004C2593"/>
    <w:rsid w:val="004C3660"/>
    <w:rsid w:val="004C40AA"/>
    <w:rsid w:val="004C40FB"/>
    <w:rsid w:val="004C4196"/>
    <w:rsid w:val="004C4913"/>
    <w:rsid w:val="004C6B93"/>
    <w:rsid w:val="004C6FAE"/>
    <w:rsid w:val="004D4F0B"/>
    <w:rsid w:val="004D561C"/>
    <w:rsid w:val="004D74AF"/>
    <w:rsid w:val="004E2651"/>
    <w:rsid w:val="004E2872"/>
    <w:rsid w:val="004E3220"/>
    <w:rsid w:val="004E3B7A"/>
    <w:rsid w:val="004E55EF"/>
    <w:rsid w:val="004E5A56"/>
    <w:rsid w:val="004E67F6"/>
    <w:rsid w:val="004F13B7"/>
    <w:rsid w:val="004F2B6F"/>
    <w:rsid w:val="004F4A17"/>
    <w:rsid w:val="004F50FB"/>
    <w:rsid w:val="004F5583"/>
    <w:rsid w:val="00502A1E"/>
    <w:rsid w:val="00502F85"/>
    <w:rsid w:val="00510BD3"/>
    <w:rsid w:val="00512B68"/>
    <w:rsid w:val="00517507"/>
    <w:rsid w:val="00523954"/>
    <w:rsid w:val="00524E91"/>
    <w:rsid w:val="00524F2B"/>
    <w:rsid w:val="00527B45"/>
    <w:rsid w:val="005300E5"/>
    <w:rsid w:val="0053354D"/>
    <w:rsid w:val="005335B5"/>
    <w:rsid w:val="00537EC0"/>
    <w:rsid w:val="005401CF"/>
    <w:rsid w:val="00540E65"/>
    <w:rsid w:val="0054299D"/>
    <w:rsid w:val="00551441"/>
    <w:rsid w:val="00552504"/>
    <w:rsid w:val="00553B5C"/>
    <w:rsid w:val="005543AE"/>
    <w:rsid w:val="00560AFD"/>
    <w:rsid w:val="00561E3B"/>
    <w:rsid w:val="00561FC2"/>
    <w:rsid w:val="0056329B"/>
    <w:rsid w:val="00563A88"/>
    <w:rsid w:val="00563C8A"/>
    <w:rsid w:val="00563E49"/>
    <w:rsid w:val="00564778"/>
    <w:rsid w:val="00565ECD"/>
    <w:rsid w:val="00567002"/>
    <w:rsid w:val="00572D23"/>
    <w:rsid w:val="005742C0"/>
    <w:rsid w:val="0057546E"/>
    <w:rsid w:val="00576AAB"/>
    <w:rsid w:val="0057743E"/>
    <w:rsid w:val="005803E6"/>
    <w:rsid w:val="0058113C"/>
    <w:rsid w:val="005820D7"/>
    <w:rsid w:val="005828C5"/>
    <w:rsid w:val="00582C49"/>
    <w:rsid w:val="00584435"/>
    <w:rsid w:val="00585B48"/>
    <w:rsid w:val="0058640E"/>
    <w:rsid w:val="005903AE"/>
    <w:rsid w:val="00590CFC"/>
    <w:rsid w:val="00592A33"/>
    <w:rsid w:val="00594924"/>
    <w:rsid w:val="00596D1B"/>
    <w:rsid w:val="005A02A3"/>
    <w:rsid w:val="005A0870"/>
    <w:rsid w:val="005A0FF5"/>
    <w:rsid w:val="005A1186"/>
    <w:rsid w:val="005A17A4"/>
    <w:rsid w:val="005A28ED"/>
    <w:rsid w:val="005A32D6"/>
    <w:rsid w:val="005A3F62"/>
    <w:rsid w:val="005A5998"/>
    <w:rsid w:val="005A5F78"/>
    <w:rsid w:val="005A67CC"/>
    <w:rsid w:val="005A6E86"/>
    <w:rsid w:val="005B7C52"/>
    <w:rsid w:val="005C12FB"/>
    <w:rsid w:val="005C2F92"/>
    <w:rsid w:val="005C5186"/>
    <w:rsid w:val="005C5306"/>
    <w:rsid w:val="005D147F"/>
    <w:rsid w:val="005D2263"/>
    <w:rsid w:val="005D4005"/>
    <w:rsid w:val="005D479E"/>
    <w:rsid w:val="005D622B"/>
    <w:rsid w:val="005D67BD"/>
    <w:rsid w:val="005D72A5"/>
    <w:rsid w:val="005E0083"/>
    <w:rsid w:val="005E1943"/>
    <w:rsid w:val="005E6291"/>
    <w:rsid w:val="005F5786"/>
    <w:rsid w:val="006011ED"/>
    <w:rsid w:val="00603123"/>
    <w:rsid w:val="00606832"/>
    <w:rsid w:val="00606AFE"/>
    <w:rsid w:val="006106B7"/>
    <w:rsid w:val="00611289"/>
    <w:rsid w:val="00617051"/>
    <w:rsid w:val="0062232A"/>
    <w:rsid w:val="00622BFC"/>
    <w:rsid w:val="0062373B"/>
    <w:rsid w:val="00624C8F"/>
    <w:rsid w:val="00631892"/>
    <w:rsid w:val="006323D8"/>
    <w:rsid w:val="006342DB"/>
    <w:rsid w:val="00634953"/>
    <w:rsid w:val="00634C45"/>
    <w:rsid w:val="006417FB"/>
    <w:rsid w:val="00641E20"/>
    <w:rsid w:val="00647E64"/>
    <w:rsid w:val="00652D1C"/>
    <w:rsid w:val="00653578"/>
    <w:rsid w:val="00654209"/>
    <w:rsid w:val="00656CAF"/>
    <w:rsid w:val="006628F4"/>
    <w:rsid w:val="006646EA"/>
    <w:rsid w:val="00664FF1"/>
    <w:rsid w:val="00665114"/>
    <w:rsid w:val="00665696"/>
    <w:rsid w:val="00665BFA"/>
    <w:rsid w:val="00666252"/>
    <w:rsid w:val="0067176D"/>
    <w:rsid w:val="006717FE"/>
    <w:rsid w:val="00674E17"/>
    <w:rsid w:val="00677A7B"/>
    <w:rsid w:val="00682590"/>
    <w:rsid w:val="00682CB2"/>
    <w:rsid w:val="00683D15"/>
    <w:rsid w:val="00686C16"/>
    <w:rsid w:val="00690B15"/>
    <w:rsid w:val="00692526"/>
    <w:rsid w:val="00693522"/>
    <w:rsid w:val="0069458B"/>
    <w:rsid w:val="00695430"/>
    <w:rsid w:val="006960C8"/>
    <w:rsid w:val="006A69B6"/>
    <w:rsid w:val="006A6AAC"/>
    <w:rsid w:val="006A7AB3"/>
    <w:rsid w:val="006B0673"/>
    <w:rsid w:val="006B188B"/>
    <w:rsid w:val="006B2606"/>
    <w:rsid w:val="006B329F"/>
    <w:rsid w:val="006C1383"/>
    <w:rsid w:val="006C2AC1"/>
    <w:rsid w:val="006C33DA"/>
    <w:rsid w:val="006C3B9E"/>
    <w:rsid w:val="006C3CD9"/>
    <w:rsid w:val="006C4D2F"/>
    <w:rsid w:val="006C6225"/>
    <w:rsid w:val="006D0F69"/>
    <w:rsid w:val="006D1424"/>
    <w:rsid w:val="006D1707"/>
    <w:rsid w:val="006D1BEF"/>
    <w:rsid w:val="006D3226"/>
    <w:rsid w:val="006D328F"/>
    <w:rsid w:val="006E2709"/>
    <w:rsid w:val="006E3393"/>
    <w:rsid w:val="006E629F"/>
    <w:rsid w:val="006E6935"/>
    <w:rsid w:val="006F0C2F"/>
    <w:rsid w:val="006F1246"/>
    <w:rsid w:val="006F1D5F"/>
    <w:rsid w:val="006F386E"/>
    <w:rsid w:val="006F4E64"/>
    <w:rsid w:val="006F4F45"/>
    <w:rsid w:val="006F5515"/>
    <w:rsid w:val="006F55AF"/>
    <w:rsid w:val="006F57FD"/>
    <w:rsid w:val="006F765C"/>
    <w:rsid w:val="00701776"/>
    <w:rsid w:val="00702698"/>
    <w:rsid w:val="007035B9"/>
    <w:rsid w:val="00703C86"/>
    <w:rsid w:val="007046AA"/>
    <w:rsid w:val="00705525"/>
    <w:rsid w:val="007072B8"/>
    <w:rsid w:val="0070738A"/>
    <w:rsid w:val="00710E8B"/>
    <w:rsid w:val="00711163"/>
    <w:rsid w:val="00712A5A"/>
    <w:rsid w:val="00715CFB"/>
    <w:rsid w:val="007215DA"/>
    <w:rsid w:val="007227D1"/>
    <w:rsid w:val="00725248"/>
    <w:rsid w:val="007270D5"/>
    <w:rsid w:val="00727B90"/>
    <w:rsid w:val="00735050"/>
    <w:rsid w:val="00737CD3"/>
    <w:rsid w:val="00741F2C"/>
    <w:rsid w:val="007469C0"/>
    <w:rsid w:val="00750651"/>
    <w:rsid w:val="0075268E"/>
    <w:rsid w:val="007528A9"/>
    <w:rsid w:val="007530D2"/>
    <w:rsid w:val="00754BFF"/>
    <w:rsid w:val="00764BE4"/>
    <w:rsid w:val="00765383"/>
    <w:rsid w:val="00765C23"/>
    <w:rsid w:val="00765F39"/>
    <w:rsid w:val="00770981"/>
    <w:rsid w:val="0077248B"/>
    <w:rsid w:val="00774C13"/>
    <w:rsid w:val="00777CB9"/>
    <w:rsid w:val="00781321"/>
    <w:rsid w:val="00781CCE"/>
    <w:rsid w:val="007822BC"/>
    <w:rsid w:val="00784803"/>
    <w:rsid w:val="00791ABC"/>
    <w:rsid w:val="007955AA"/>
    <w:rsid w:val="00796244"/>
    <w:rsid w:val="0079728C"/>
    <w:rsid w:val="007A3E6A"/>
    <w:rsid w:val="007A5B3C"/>
    <w:rsid w:val="007A6092"/>
    <w:rsid w:val="007A6D23"/>
    <w:rsid w:val="007A7003"/>
    <w:rsid w:val="007B1CB8"/>
    <w:rsid w:val="007B1EC4"/>
    <w:rsid w:val="007B563C"/>
    <w:rsid w:val="007B6875"/>
    <w:rsid w:val="007B69EB"/>
    <w:rsid w:val="007C03F9"/>
    <w:rsid w:val="007C0555"/>
    <w:rsid w:val="007C212F"/>
    <w:rsid w:val="007C2243"/>
    <w:rsid w:val="007C2EAD"/>
    <w:rsid w:val="007C333A"/>
    <w:rsid w:val="007C36D3"/>
    <w:rsid w:val="007C5475"/>
    <w:rsid w:val="007D1820"/>
    <w:rsid w:val="007D3964"/>
    <w:rsid w:val="007D3A6E"/>
    <w:rsid w:val="007D6733"/>
    <w:rsid w:val="007D6E12"/>
    <w:rsid w:val="007E1D9A"/>
    <w:rsid w:val="007E6274"/>
    <w:rsid w:val="007E7FBF"/>
    <w:rsid w:val="007F6162"/>
    <w:rsid w:val="00800817"/>
    <w:rsid w:val="00801993"/>
    <w:rsid w:val="00802DCD"/>
    <w:rsid w:val="00803686"/>
    <w:rsid w:val="008046AF"/>
    <w:rsid w:val="00806394"/>
    <w:rsid w:val="008071C4"/>
    <w:rsid w:val="00810DF5"/>
    <w:rsid w:val="00816B52"/>
    <w:rsid w:val="008208BB"/>
    <w:rsid w:val="00821F77"/>
    <w:rsid w:val="0082330D"/>
    <w:rsid w:val="008244B8"/>
    <w:rsid w:val="0082629F"/>
    <w:rsid w:val="00827983"/>
    <w:rsid w:val="008309EB"/>
    <w:rsid w:val="00835B89"/>
    <w:rsid w:val="0083630E"/>
    <w:rsid w:val="00842616"/>
    <w:rsid w:val="00845B76"/>
    <w:rsid w:val="0084719B"/>
    <w:rsid w:val="008476F0"/>
    <w:rsid w:val="00847A12"/>
    <w:rsid w:val="00847A76"/>
    <w:rsid w:val="00852CA4"/>
    <w:rsid w:val="008534FD"/>
    <w:rsid w:val="008610F6"/>
    <w:rsid w:val="00872245"/>
    <w:rsid w:val="008734CF"/>
    <w:rsid w:val="00873AAB"/>
    <w:rsid w:val="00874F48"/>
    <w:rsid w:val="008752B3"/>
    <w:rsid w:val="00877E2B"/>
    <w:rsid w:val="00880B77"/>
    <w:rsid w:val="0088411F"/>
    <w:rsid w:val="0088678C"/>
    <w:rsid w:val="00886CA1"/>
    <w:rsid w:val="00886DEC"/>
    <w:rsid w:val="00890F5D"/>
    <w:rsid w:val="00893C8A"/>
    <w:rsid w:val="00894989"/>
    <w:rsid w:val="008955BE"/>
    <w:rsid w:val="008978C9"/>
    <w:rsid w:val="008A1AFB"/>
    <w:rsid w:val="008A20E2"/>
    <w:rsid w:val="008A4160"/>
    <w:rsid w:val="008A659B"/>
    <w:rsid w:val="008A6C29"/>
    <w:rsid w:val="008B25C7"/>
    <w:rsid w:val="008B6E92"/>
    <w:rsid w:val="008B71CE"/>
    <w:rsid w:val="008C00F2"/>
    <w:rsid w:val="008C0140"/>
    <w:rsid w:val="008C2BE0"/>
    <w:rsid w:val="008C4B8D"/>
    <w:rsid w:val="008C6194"/>
    <w:rsid w:val="008C6B3D"/>
    <w:rsid w:val="008D05F7"/>
    <w:rsid w:val="008D1DB4"/>
    <w:rsid w:val="008D2896"/>
    <w:rsid w:val="008D2984"/>
    <w:rsid w:val="008D29B3"/>
    <w:rsid w:val="008D2DC0"/>
    <w:rsid w:val="008D4BD9"/>
    <w:rsid w:val="008D5C6C"/>
    <w:rsid w:val="008D6C9C"/>
    <w:rsid w:val="008E01C0"/>
    <w:rsid w:val="008E2513"/>
    <w:rsid w:val="008E2597"/>
    <w:rsid w:val="008E2B09"/>
    <w:rsid w:val="008E6585"/>
    <w:rsid w:val="008E6B4E"/>
    <w:rsid w:val="008F24F9"/>
    <w:rsid w:val="008F611E"/>
    <w:rsid w:val="00900DDB"/>
    <w:rsid w:val="00902860"/>
    <w:rsid w:val="00902B56"/>
    <w:rsid w:val="009044C0"/>
    <w:rsid w:val="00907736"/>
    <w:rsid w:val="00911439"/>
    <w:rsid w:val="00912ACD"/>
    <w:rsid w:val="00913A72"/>
    <w:rsid w:val="009143B9"/>
    <w:rsid w:val="00914CC4"/>
    <w:rsid w:val="00914E3A"/>
    <w:rsid w:val="00920C02"/>
    <w:rsid w:val="009244D3"/>
    <w:rsid w:val="00930122"/>
    <w:rsid w:val="00931299"/>
    <w:rsid w:val="00932568"/>
    <w:rsid w:val="00933957"/>
    <w:rsid w:val="0093471B"/>
    <w:rsid w:val="00934E1C"/>
    <w:rsid w:val="009402F9"/>
    <w:rsid w:val="00940888"/>
    <w:rsid w:val="0094331F"/>
    <w:rsid w:val="009437C0"/>
    <w:rsid w:val="009456CE"/>
    <w:rsid w:val="0094680B"/>
    <w:rsid w:val="00946C80"/>
    <w:rsid w:val="009477EB"/>
    <w:rsid w:val="0095230B"/>
    <w:rsid w:val="00956679"/>
    <w:rsid w:val="0095675A"/>
    <w:rsid w:val="00962931"/>
    <w:rsid w:val="0096322A"/>
    <w:rsid w:val="0097041C"/>
    <w:rsid w:val="009713E1"/>
    <w:rsid w:val="00972F69"/>
    <w:rsid w:val="0097333F"/>
    <w:rsid w:val="009735C8"/>
    <w:rsid w:val="00973D68"/>
    <w:rsid w:val="009776B2"/>
    <w:rsid w:val="009801A6"/>
    <w:rsid w:val="00980275"/>
    <w:rsid w:val="0098100A"/>
    <w:rsid w:val="009817A9"/>
    <w:rsid w:val="00982003"/>
    <w:rsid w:val="00982A17"/>
    <w:rsid w:val="00985449"/>
    <w:rsid w:val="009A06C5"/>
    <w:rsid w:val="009A264F"/>
    <w:rsid w:val="009A265C"/>
    <w:rsid w:val="009A4313"/>
    <w:rsid w:val="009B0595"/>
    <w:rsid w:val="009B46E7"/>
    <w:rsid w:val="009B659C"/>
    <w:rsid w:val="009C0AD6"/>
    <w:rsid w:val="009C18D0"/>
    <w:rsid w:val="009C3558"/>
    <w:rsid w:val="009C53A8"/>
    <w:rsid w:val="009C59CD"/>
    <w:rsid w:val="009C62F4"/>
    <w:rsid w:val="009D0135"/>
    <w:rsid w:val="009D0AB2"/>
    <w:rsid w:val="009D21CF"/>
    <w:rsid w:val="009D6BD7"/>
    <w:rsid w:val="009E2DC0"/>
    <w:rsid w:val="009E5111"/>
    <w:rsid w:val="009E5FDB"/>
    <w:rsid w:val="009E64AF"/>
    <w:rsid w:val="009E675A"/>
    <w:rsid w:val="009E6F00"/>
    <w:rsid w:val="009E7273"/>
    <w:rsid w:val="009F4E9B"/>
    <w:rsid w:val="009F5126"/>
    <w:rsid w:val="009F66CD"/>
    <w:rsid w:val="009F7367"/>
    <w:rsid w:val="00A0023B"/>
    <w:rsid w:val="00A05338"/>
    <w:rsid w:val="00A060C8"/>
    <w:rsid w:val="00A1322C"/>
    <w:rsid w:val="00A13575"/>
    <w:rsid w:val="00A26FF6"/>
    <w:rsid w:val="00A27391"/>
    <w:rsid w:val="00A309CF"/>
    <w:rsid w:val="00A31D51"/>
    <w:rsid w:val="00A41118"/>
    <w:rsid w:val="00A42697"/>
    <w:rsid w:val="00A4426E"/>
    <w:rsid w:val="00A44415"/>
    <w:rsid w:val="00A4626C"/>
    <w:rsid w:val="00A4663F"/>
    <w:rsid w:val="00A47D6F"/>
    <w:rsid w:val="00A50A74"/>
    <w:rsid w:val="00A513CE"/>
    <w:rsid w:val="00A51B64"/>
    <w:rsid w:val="00A52B41"/>
    <w:rsid w:val="00A53608"/>
    <w:rsid w:val="00A5410D"/>
    <w:rsid w:val="00A569C5"/>
    <w:rsid w:val="00A60137"/>
    <w:rsid w:val="00A61BF5"/>
    <w:rsid w:val="00A62336"/>
    <w:rsid w:val="00A664DE"/>
    <w:rsid w:val="00A7484D"/>
    <w:rsid w:val="00A777A6"/>
    <w:rsid w:val="00A83BE5"/>
    <w:rsid w:val="00A86DB0"/>
    <w:rsid w:val="00A87D24"/>
    <w:rsid w:val="00A9334F"/>
    <w:rsid w:val="00A94B8F"/>
    <w:rsid w:val="00A94F2D"/>
    <w:rsid w:val="00A96202"/>
    <w:rsid w:val="00AA1A36"/>
    <w:rsid w:val="00AA1E3C"/>
    <w:rsid w:val="00AA562E"/>
    <w:rsid w:val="00AA5D6E"/>
    <w:rsid w:val="00AA6CD7"/>
    <w:rsid w:val="00AA6F97"/>
    <w:rsid w:val="00AB034D"/>
    <w:rsid w:val="00AB223E"/>
    <w:rsid w:val="00AB5963"/>
    <w:rsid w:val="00AB672E"/>
    <w:rsid w:val="00AB703C"/>
    <w:rsid w:val="00AB7550"/>
    <w:rsid w:val="00AC0EE8"/>
    <w:rsid w:val="00AC3E53"/>
    <w:rsid w:val="00AC7A11"/>
    <w:rsid w:val="00AC7A43"/>
    <w:rsid w:val="00AD030E"/>
    <w:rsid w:val="00AD1D95"/>
    <w:rsid w:val="00AD1E76"/>
    <w:rsid w:val="00AD34B8"/>
    <w:rsid w:val="00AD36EC"/>
    <w:rsid w:val="00AD4E3F"/>
    <w:rsid w:val="00AE1D5B"/>
    <w:rsid w:val="00AE3CB4"/>
    <w:rsid w:val="00AF0B9A"/>
    <w:rsid w:val="00AF1D36"/>
    <w:rsid w:val="00B00AFA"/>
    <w:rsid w:val="00B02856"/>
    <w:rsid w:val="00B04851"/>
    <w:rsid w:val="00B04E36"/>
    <w:rsid w:val="00B04F82"/>
    <w:rsid w:val="00B109B6"/>
    <w:rsid w:val="00B10EEB"/>
    <w:rsid w:val="00B11754"/>
    <w:rsid w:val="00B12D59"/>
    <w:rsid w:val="00B14CC6"/>
    <w:rsid w:val="00B15112"/>
    <w:rsid w:val="00B2110A"/>
    <w:rsid w:val="00B220E7"/>
    <w:rsid w:val="00B241B4"/>
    <w:rsid w:val="00B26A06"/>
    <w:rsid w:val="00B31587"/>
    <w:rsid w:val="00B32CAD"/>
    <w:rsid w:val="00B3339B"/>
    <w:rsid w:val="00B33576"/>
    <w:rsid w:val="00B33A1E"/>
    <w:rsid w:val="00B41817"/>
    <w:rsid w:val="00B41859"/>
    <w:rsid w:val="00B462A3"/>
    <w:rsid w:val="00B47BE5"/>
    <w:rsid w:val="00B50FF8"/>
    <w:rsid w:val="00B541EF"/>
    <w:rsid w:val="00B54391"/>
    <w:rsid w:val="00B5448D"/>
    <w:rsid w:val="00B55766"/>
    <w:rsid w:val="00B5670C"/>
    <w:rsid w:val="00B61E41"/>
    <w:rsid w:val="00B628DC"/>
    <w:rsid w:val="00B63637"/>
    <w:rsid w:val="00B66704"/>
    <w:rsid w:val="00B70CC6"/>
    <w:rsid w:val="00B712DC"/>
    <w:rsid w:val="00B741F3"/>
    <w:rsid w:val="00B75382"/>
    <w:rsid w:val="00B76711"/>
    <w:rsid w:val="00B767A7"/>
    <w:rsid w:val="00B76F44"/>
    <w:rsid w:val="00B807E6"/>
    <w:rsid w:val="00B8104B"/>
    <w:rsid w:val="00B82225"/>
    <w:rsid w:val="00B83850"/>
    <w:rsid w:val="00B85C48"/>
    <w:rsid w:val="00B902CC"/>
    <w:rsid w:val="00B938FB"/>
    <w:rsid w:val="00B95365"/>
    <w:rsid w:val="00B95DF4"/>
    <w:rsid w:val="00B974CF"/>
    <w:rsid w:val="00B97568"/>
    <w:rsid w:val="00B978FF"/>
    <w:rsid w:val="00B979A3"/>
    <w:rsid w:val="00BA4D12"/>
    <w:rsid w:val="00BB137C"/>
    <w:rsid w:val="00BB1FF8"/>
    <w:rsid w:val="00BB2B4E"/>
    <w:rsid w:val="00BB550B"/>
    <w:rsid w:val="00BB5E48"/>
    <w:rsid w:val="00BC00A6"/>
    <w:rsid w:val="00BC0A16"/>
    <w:rsid w:val="00BC1696"/>
    <w:rsid w:val="00BC229D"/>
    <w:rsid w:val="00BC2A9A"/>
    <w:rsid w:val="00BC632E"/>
    <w:rsid w:val="00BC6D30"/>
    <w:rsid w:val="00BC727B"/>
    <w:rsid w:val="00BD2481"/>
    <w:rsid w:val="00BD56AC"/>
    <w:rsid w:val="00BD5B72"/>
    <w:rsid w:val="00BD6065"/>
    <w:rsid w:val="00BD7771"/>
    <w:rsid w:val="00BE077D"/>
    <w:rsid w:val="00BE3038"/>
    <w:rsid w:val="00BE3C59"/>
    <w:rsid w:val="00BE4DF2"/>
    <w:rsid w:val="00BE6DFF"/>
    <w:rsid w:val="00BF066D"/>
    <w:rsid w:val="00BF0ABC"/>
    <w:rsid w:val="00BF0FD9"/>
    <w:rsid w:val="00BF15F9"/>
    <w:rsid w:val="00BF1B0B"/>
    <w:rsid w:val="00BF2ECA"/>
    <w:rsid w:val="00BF74A9"/>
    <w:rsid w:val="00BF7FF8"/>
    <w:rsid w:val="00C031ED"/>
    <w:rsid w:val="00C037C5"/>
    <w:rsid w:val="00C04DDA"/>
    <w:rsid w:val="00C05BC3"/>
    <w:rsid w:val="00C065CD"/>
    <w:rsid w:val="00C1275A"/>
    <w:rsid w:val="00C16387"/>
    <w:rsid w:val="00C169AA"/>
    <w:rsid w:val="00C169CE"/>
    <w:rsid w:val="00C16B85"/>
    <w:rsid w:val="00C16CDB"/>
    <w:rsid w:val="00C16EC3"/>
    <w:rsid w:val="00C17D5A"/>
    <w:rsid w:val="00C20C6E"/>
    <w:rsid w:val="00C21C93"/>
    <w:rsid w:val="00C233BC"/>
    <w:rsid w:val="00C2683F"/>
    <w:rsid w:val="00C27449"/>
    <w:rsid w:val="00C300D0"/>
    <w:rsid w:val="00C30FF9"/>
    <w:rsid w:val="00C323D6"/>
    <w:rsid w:val="00C33315"/>
    <w:rsid w:val="00C340FD"/>
    <w:rsid w:val="00C341E6"/>
    <w:rsid w:val="00C3499E"/>
    <w:rsid w:val="00C35987"/>
    <w:rsid w:val="00C37781"/>
    <w:rsid w:val="00C443D7"/>
    <w:rsid w:val="00C44E9D"/>
    <w:rsid w:val="00C50693"/>
    <w:rsid w:val="00C542B0"/>
    <w:rsid w:val="00C5532D"/>
    <w:rsid w:val="00C55ED7"/>
    <w:rsid w:val="00C5602F"/>
    <w:rsid w:val="00C574B7"/>
    <w:rsid w:val="00C60301"/>
    <w:rsid w:val="00C6112E"/>
    <w:rsid w:val="00C620DE"/>
    <w:rsid w:val="00C6222F"/>
    <w:rsid w:val="00C62D41"/>
    <w:rsid w:val="00C65291"/>
    <w:rsid w:val="00C655F2"/>
    <w:rsid w:val="00C65820"/>
    <w:rsid w:val="00C65AAB"/>
    <w:rsid w:val="00C66293"/>
    <w:rsid w:val="00C6679A"/>
    <w:rsid w:val="00C76DAB"/>
    <w:rsid w:val="00C80E61"/>
    <w:rsid w:val="00C8244D"/>
    <w:rsid w:val="00C82B51"/>
    <w:rsid w:val="00C85B77"/>
    <w:rsid w:val="00C86367"/>
    <w:rsid w:val="00C92FEF"/>
    <w:rsid w:val="00C95922"/>
    <w:rsid w:val="00CA5124"/>
    <w:rsid w:val="00CA73F9"/>
    <w:rsid w:val="00CB3C34"/>
    <w:rsid w:val="00CB3D86"/>
    <w:rsid w:val="00CB4017"/>
    <w:rsid w:val="00CC0A79"/>
    <w:rsid w:val="00CC1CDE"/>
    <w:rsid w:val="00CC59C2"/>
    <w:rsid w:val="00CC6067"/>
    <w:rsid w:val="00CD4D9E"/>
    <w:rsid w:val="00CD5162"/>
    <w:rsid w:val="00CE09E3"/>
    <w:rsid w:val="00CE2299"/>
    <w:rsid w:val="00CE2B95"/>
    <w:rsid w:val="00CE4B1D"/>
    <w:rsid w:val="00CE7FE2"/>
    <w:rsid w:val="00CF1234"/>
    <w:rsid w:val="00CF2268"/>
    <w:rsid w:val="00CF2DA9"/>
    <w:rsid w:val="00CF6062"/>
    <w:rsid w:val="00D01617"/>
    <w:rsid w:val="00D0325D"/>
    <w:rsid w:val="00D07ED4"/>
    <w:rsid w:val="00D14EB2"/>
    <w:rsid w:val="00D17C72"/>
    <w:rsid w:val="00D27F6A"/>
    <w:rsid w:val="00D3216E"/>
    <w:rsid w:val="00D33A4C"/>
    <w:rsid w:val="00D347B0"/>
    <w:rsid w:val="00D40E8F"/>
    <w:rsid w:val="00D41AF7"/>
    <w:rsid w:val="00D45DF5"/>
    <w:rsid w:val="00D471FC"/>
    <w:rsid w:val="00D50159"/>
    <w:rsid w:val="00D53B08"/>
    <w:rsid w:val="00D548BB"/>
    <w:rsid w:val="00D571F1"/>
    <w:rsid w:val="00D57678"/>
    <w:rsid w:val="00D57E83"/>
    <w:rsid w:val="00D63697"/>
    <w:rsid w:val="00D63ED7"/>
    <w:rsid w:val="00D649DD"/>
    <w:rsid w:val="00D656E9"/>
    <w:rsid w:val="00D658E0"/>
    <w:rsid w:val="00D7102B"/>
    <w:rsid w:val="00D73E28"/>
    <w:rsid w:val="00D74089"/>
    <w:rsid w:val="00D74919"/>
    <w:rsid w:val="00D76094"/>
    <w:rsid w:val="00D76453"/>
    <w:rsid w:val="00D76541"/>
    <w:rsid w:val="00D77977"/>
    <w:rsid w:val="00D80399"/>
    <w:rsid w:val="00D805BB"/>
    <w:rsid w:val="00D829C8"/>
    <w:rsid w:val="00D84138"/>
    <w:rsid w:val="00D86270"/>
    <w:rsid w:val="00D864FE"/>
    <w:rsid w:val="00D8742C"/>
    <w:rsid w:val="00D91280"/>
    <w:rsid w:val="00D9390E"/>
    <w:rsid w:val="00D96D5C"/>
    <w:rsid w:val="00D978BA"/>
    <w:rsid w:val="00DA215D"/>
    <w:rsid w:val="00DA2BFD"/>
    <w:rsid w:val="00DA674C"/>
    <w:rsid w:val="00DB0204"/>
    <w:rsid w:val="00DB4633"/>
    <w:rsid w:val="00DB485A"/>
    <w:rsid w:val="00DB4AA1"/>
    <w:rsid w:val="00DB565B"/>
    <w:rsid w:val="00DC0DF4"/>
    <w:rsid w:val="00DC0F97"/>
    <w:rsid w:val="00DC4F95"/>
    <w:rsid w:val="00DC5F8F"/>
    <w:rsid w:val="00DC718C"/>
    <w:rsid w:val="00DD1121"/>
    <w:rsid w:val="00DD2148"/>
    <w:rsid w:val="00DD652D"/>
    <w:rsid w:val="00DD7989"/>
    <w:rsid w:val="00DD7A2F"/>
    <w:rsid w:val="00DE0521"/>
    <w:rsid w:val="00DE1B39"/>
    <w:rsid w:val="00DE2AE4"/>
    <w:rsid w:val="00DE44C3"/>
    <w:rsid w:val="00DF280E"/>
    <w:rsid w:val="00DF64DD"/>
    <w:rsid w:val="00E00789"/>
    <w:rsid w:val="00E03683"/>
    <w:rsid w:val="00E04334"/>
    <w:rsid w:val="00E0492F"/>
    <w:rsid w:val="00E06692"/>
    <w:rsid w:val="00E07D7A"/>
    <w:rsid w:val="00E12BCC"/>
    <w:rsid w:val="00E12BF0"/>
    <w:rsid w:val="00E13B3D"/>
    <w:rsid w:val="00E14080"/>
    <w:rsid w:val="00E14570"/>
    <w:rsid w:val="00E225F9"/>
    <w:rsid w:val="00E25328"/>
    <w:rsid w:val="00E33581"/>
    <w:rsid w:val="00E33ADA"/>
    <w:rsid w:val="00E37546"/>
    <w:rsid w:val="00E408C6"/>
    <w:rsid w:val="00E41401"/>
    <w:rsid w:val="00E4164A"/>
    <w:rsid w:val="00E41837"/>
    <w:rsid w:val="00E41D35"/>
    <w:rsid w:val="00E52C68"/>
    <w:rsid w:val="00E52D7C"/>
    <w:rsid w:val="00E52F3C"/>
    <w:rsid w:val="00E536B8"/>
    <w:rsid w:val="00E5604D"/>
    <w:rsid w:val="00E614BC"/>
    <w:rsid w:val="00E629F1"/>
    <w:rsid w:val="00E6320F"/>
    <w:rsid w:val="00E6358A"/>
    <w:rsid w:val="00E64D69"/>
    <w:rsid w:val="00E64E82"/>
    <w:rsid w:val="00E67119"/>
    <w:rsid w:val="00E72165"/>
    <w:rsid w:val="00E7595A"/>
    <w:rsid w:val="00E75DF9"/>
    <w:rsid w:val="00E766A5"/>
    <w:rsid w:val="00E76838"/>
    <w:rsid w:val="00E77AC6"/>
    <w:rsid w:val="00E80B98"/>
    <w:rsid w:val="00E81EAB"/>
    <w:rsid w:val="00E839C0"/>
    <w:rsid w:val="00E8732B"/>
    <w:rsid w:val="00E87995"/>
    <w:rsid w:val="00E87C41"/>
    <w:rsid w:val="00E90217"/>
    <w:rsid w:val="00E906B5"/>
    <w:rsid w:val="00E90E44"/>
    <w:rsid w:val="00E92039"/>
    <w:rsid w:val="00E92576"/>
    <w:rsid w:val="00EA7B82"/>
    <w:rsid w:val="00EB1380"/>
    <w:rsid w:val="00EB65BA"/>
    <w:rsid w:val="00EC5EF3"/>
    <w:rsid w:val="00ED09B0"/>
    <w:rsid w:val="00ED16C0"/>
    <w:rsid w:val="00ED2E24"/>
    <w:rsid w:val="00ED6247"/>
    <w:rsid w:val="00EE190B"/>
    <w:rsid w:val="00EF6B91"/>
    <w:rsid w:val="00EF7EE7"/>
    <w:rsid w:val="00F0097A"/>
    <w:rsid w:val="00F05959"/>
    <w:rsid w:val="00F10559"/>
    <w:rsid w:val="00F10D41"/>
    <w:rsid w:val="00F16BDE"/>
    <w:rsid w:val="00F16FC9"/>
    <w:rsid w:val="00F172F7"/>
    <w:rsid w:val="00F228F0"/>
    <w:rsid w:val="00F3067B"/>
    <w:rsid w:val="00F33CFB"/>
    <w:rsid w:val="00F34362"/>
    <w:rsid w:val="00F34F13"/>
    <w:rsid w:val="00F37817"/>
    <w:rsid w:val="00F37E07"/>
    <w:rsid w:val="00F4071F"/>
    <w:rsid w:val="00F42835"/>
    <w:rsid w:val="00F4489A"/>
    <w:rsid w:val="00F45E24"/>
    <w:rsid w:val="00F52EC7"/>
    <w:rsid w:val="00F52FE7"/>
    <w:rsid w:val="00F53A16"/>
    <w:rsid w:val="00F53A9E"/>
    <w:rsid w:val="00F56513"/>
    <w:rsid w:val="00F57BE5"/>
    <w:rsid w:val="00F6015F"/>
    <w:rsid w:val="00F63E90"/>
    <w:rsid w:val="00F644F8"/>
    <w:rsid w:val="00F65213"/>
    <w:rsid w:val="00F6745F"/>
    <w:rsid w:val="00F67F13"/>
    <w:rsid w:val="00F776A0"/>
    <w:rsid w:val="00F81AFB"/>
    <w:rsid w:val="00F8233E"/>
    <w:rsid w:val="00F8237F"/>
    <w:rsid w:val="00F82556"/>
    <w:rsid w:val="00F82875"/>
    <w:rsid w:val="00F9134A"/>
    <w:rsid w:val="00F93E12"/>
    <w:rsid w:val="00F9628C"/>
    <w:rsid w:val="00FA06E2"/>
    <w:rsid w:val="00FA0FD3"/>
    <w:rsid w:val="00FA1157"/>
    <w:rsid w:val="00FA4CD1"/>
    <w:rsid w:val="00FA5F7C"/>
    <w:rsid w:val="00FA74EE"/>
    <w:rsid w:val="00FA7631"/>
    <w:rsid w:val="00FA77E9"/>
    <w:rsid w:val="00FA7CC7"/>
    <w:rsid w:val="00FB02E9"/>
    <w:rsid w:val="00FB0584"/>
    <w:rsid w:val="00FB2920"/>
    <w:rsid w:val="00FB2CD2"/>
    <w:rsid w:val="00FB3ACF"/>
    <w:rsid w:val="00FB46D8"/>
    <w:rsid w:val="00FB6005"/>
    <w:rsid w:val="00FB6FFF"/>
    <w:rsid w:val="00FB72A3"/>
    <w:rsid w:val="00FC44D1"/>
    <w:rsid w:val="00FC54B2"/>
    <w:rsid w:val="00FD0897"/>
    <w:rsid w:val="00FD20A6"/>
    <w:rsid w:val="00FD258D"/>
    <w:rsid w:val="00FD3100"/>
    <w:rsid w:val="00FD37EB"/>
    <w:rsid w:val="00FD451F"/>
    <w:rsid w:val="00FD6F83"/>
    <w:rsid w:val="00FE0D82"/>
    <w:rsid w:val="00FE121C"/>
    <w:rsid w:val="00FE3D3D"/>
    <w:rsid w:val="00FF016D"/>
    <w:rsid w:val="00FF0741"/>
    <w:rsid w:val="00FF1B10"/>
    <w:rsid w:val="00FF1C2A"/>
    <w:rsid w:val="00FF1F37"/>
    <w:rsid w:val="00FF4595"/>
    <w:rsid w:val="00FF4643"/>
    <w:rsid w:val="00FF56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29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A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26E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25F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Ewcia</dc:creator>
  <cp:lastModifiedBy>PRZEMEK</cp:lastModifiedBy>
  <cp:revision>2</cp:revision>
  <dcterms:created xsi:type="dcterms:W3CDTF">2020-05-10T18:17:00Z</dcterms:created>
  <dcterms:modified xsi:type="dcterms:W3CDTF">2020-05-10T18:17:00Z</dcterms:modified>
</cp:coreProperties>
</file>