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0C42EC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14</w:t>
      </w:r>
      <w:r w:rsidR="00294441">
        <w:rPr>
          <w:rFonts w:ascii="Times New Roman" w:eastAsia="Times New Roman" w:hAnsi="Times New Roman"/>
          <w:b/>
          <w:sz w:val="28"/>
          <w:szCs w:val="28"/>
          <w:lang w:eastAsia="pl-PL"/>
        </w:rPr>
        <w:t>.05.20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D93F62" w:rsidRPr="000C42EC" w:rsidRDefault="000C42EC" w:rsidP="005F244B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4"/>
          <w:szCs w:val="24"/>
        </w:rPr>
      </w:pPr>
      <w:r w:rsidRPr="000C42EC">
        <w:rPr>
          <w:rFonts w:ascii="Times New Roman" w:hAnsi="Times New Roman"/>
          <w:b/>
          <w:bCs/>
          <w:sz w:val="24"/>
          <w:szCs w:val="24"/>
        </w:rPr>
        <w:t>Tlenki kwasowe i zasadowe. Ćwiczenia w pisaniu wzorów tlenków.</w:t>
      </w:r>
    </w:p>
    <w:p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0C42EC" w:rsidRDefault="000C42EC" w:rsidP="000C42EC">
      <w:pPr>
        <w:pStyle w:val="animation-ready"/>
      </w:pPr>
      <w:r>
        <w:t xml:space="preserve">W trakcie </w:t>
      </w:r>
      <w:hyperlink r:id="rId5" w:anchor="DkOzJ7E5P_pl_main_concept_2" w:history="1">
        <w:r>
          <w:rPr>
            <w:rStyle w:val="Hipercze"/>
          </w:rPr>
          <w:t>spalania</w:t>
        </w:r>
      </w:hyperlink>
      <w:r>
        <w:t xml:space="preserve"> pierwiastki (metale i niemetale) łączą się z tlenem. Produktami tej reakcji są </w:t>
      </w:r>
      <w:hyperlink r:id="rId6" w:anchor="DkOzJ7E5P_pl_main_concept_3" w:history="1">
        <w:r>
          <w:rPr>
            <w:rStyle w:val="Hipercze"/>
          </w:rPr>
          <w:t>tlenki</w:t>
        </w:r>
      </w:hyperlink>
      <w:r>
        <w:t>, czyli związki tlenu z innymi pierwiastkami. Gdy tlen połączy się z:</w:t>
      </w:r>
    </w:p>
    <w:p w:rsidR="000C42EC" w:rsidRDefault="000C42EC" w:rsidP="000C42EC">
      <w:pPr>
        <w:pStyle w:val="NormalnyWeb"/>
        <w:numPr>
          <w:ilvl w:val="0"/>
          <w:numId w:val="24"/>
        </w:numPr>
      </w:pPr>
      <w:r>
        <w:t>metalem, np. magnezem, otrzymamy tlenek metalu</w:t>
      </w:r>
    </w:p>
    <w:p w:rsidR="000C42EC" w:rsidRDefault="000C42EC" w:rsidP="000C42EC">
      <w:r>
        <w:rPr>
          <w:rStyle w:val="mtext"/>
          <w:rFonts w:ascii="MathJax_Main" w:hAnsi="MathJax_Main"/>
          <w:sz w:val="28"/>
          <w:szCs w:val="28"/>
        </w:rPr>
        <w:t>metal + tlen → tlenek metalu</w:t>
      </w:r>
    </w:p>
    <w:p w:rsidR="000C42EC" w:rsidRDefault="000C42EC" w:rsidP="000C42EC">
      <w:pPr>
        <w:pStyle w:val="animation-ready"/>
      </w:pPr>
      <w:r>
        <w:rPr>
          <w:rStyle w:val="mtext"/>
          <w:rFonts w:ascii="MathJax_Main" w:hAnsi="MathJax_Main"/>
          <w:sz w:val="28"/>
          <w:szCs w:val="28"/>
        </w:rPr>
        <w:t>2Mg + O</w:t>
      </w:r>
      <w:r>
        <w:rPr>
          <w:rStyle w:val="mtext"/>
          <w:rFonts w:ascii="MathJax_Main" w:hAnsi="MathJax_Main"/>
          <w:sz w:val="20"/>
          <w:szCs w:val="20"/>
        </w:rPr>
        <w:t>2</w:t>
      </w:r>
      <w:r>
        <w:rPr>
          <w:rStyle w:val="mtext"/>
          <w:rFonts w:ascii="MathJax_Main" w:hAnsi="MathJax_Main"/>
          <w:sz w:val="28"/>
          <w:szCs w:val="28"/>
        </w:rPr>
        <w:t> → 2MgO</w:t>
      </w:r>
    </w:p>
    <w:p w:rsidR="000C42EC" w:rsidRDefault="000C42EC" w:rsidP="000C42EC">
      <w:pPr>
        <w:pStyle w:val="animation-ready"/>
      </w:pPr>
      <w:r>
        <w:t>tlenek magnezu</w:t>
      </w:r>
    </w:p>
    <w:p w:rsidR="000C42EC" w:rsidRDefault="000C42EC" w:rsidP="000C42EC">
      <w:pPr>
        <w:pStyle w:val="NormalnyWeb"/>
        <w:numPr>
          <w:ilvl w:val="0"/>
          <w:numId w:val="25"/>
        </w:numPr>
      </w:pPr>
      <w:r>
        <w:t>niemetalem, np. siarką, powstanie tlenek niemetalu</w:t>
      </w:r>
    </w:p>
    <w:p w:rsidR="000C42EC" w:rsidRDefault="000C42EC" w:rsidP="000C42EC">
      <w:r>
        <w:rPr>
          <w:rStyle w:val="mtext"/>
          <w:rFonts w:ascii="MathJax_Main" w:hAnsi="MathJax_Main"/>
          <w:sz w:val="28"/>
          <w:szCs w:val="28"/>
        </w:rPr>
        <w:t>niemetal + tlen → tlenek niemetalu</w:t>
      </w:r>
    </w:p>
    <w:p w:rsidR="000C42EC" w:rsidRDefault="000C42EC" w:rsidP="000C42EC">
      <w:pPr>
        <w:pStyle w:val="animation-ready"/>
      </w:pPr>
      <w:r>
        <w:rPr>
          <w:rStyle w:val="mtext"/>
          <w:rFonts w:ascii="MathJax_Main" w:hAnsi="MathJax_Main"/>
          <w:sz w:val="28"/>
          <w:szCs w:val="28"/>
        </w:rPr>
        <w:t>S + O</w:t>
      </w:r>
      <w:r>
        <w:rPr>
          <w:rStyle w:val="mtext"/>
          <w:rFonts w:ascii="MathJax_Main" w:hAnsi="MathJax_Main"/>
          <w:sz w:val="20"/>
          <w:szCs w:val="20"/>
        </w:rPr>
        <w:t>2</w:t>
      </w:r>
      <w:r>
        <w:rPr>
          <w:rStyle w:val="mtext"/>
          <w:rFonts w:ascii="MathJax_Main" w:hAnsi="MathJax_Main"/>
          <w:sz w:val="28"/>
          <w:szCs w:val="28"/>
        </w:rPr>
        <w:t> → SO</w:t>
      </w:r>
      <w:r>
        <w:rPr>
          <w:rStyle w:val="mtext"/>
          <w:rFonts w:ascii="MathJax_Main" w:hAnsi="MathJax_Main"/>
          <w:sz w:val="20"/>
          <w:szCs w:val="20"/>
        </w:rPr>
        <w:t>2</w:t>
      </w:r>
    </w:p>
    <w:p w:rsidR="000C42EC" w:rsidRDefault="000C42EC" w:rsidP="000C42EC">
      <w:r>
        <w:t>tlenek siarki(IV)</w:t>
      </w:r>
      <w:r>
        <w:br/>
      </w:r>
      <w:r>
        <w:rPr>
          <w:rStyle w:val="mtext"/>
          <w:rFonts w:ascii="MathJax_Main" w:hAnsi="MathJax_Main"/>
          <w:sz w:val="28"/>
          <w:szCs w:val="28"/>
        </w:rPr>
        <w:t>C + O</w:t>
      </w:r>
      <w:r>
        <w:rPr>
          <w:rStyle w:val="mtext"/>
          <w:rFonts w:ascii="MathJax_Main" w:hAnsi="MathJax_Main"/>
          <w:sz w:val="20"/>
          <w:szCs w:val="20"/>
        </w:rPr>
        <w:t>2</w:t>
      </w:r>
      <w:r>
        <w:rPr>
          <w:rStyle w:val="mtext"/>
          <w:rFonts w:ascii="MathJax_Main" w:hAnsi="MathJax_Main"/>
          <w:sz w:val="28"/>
          <w:szCs w:val="28"/>
        </w:rPr>
        <w:t> → CO</w:t>
      </w:r>
      <w:r>
        <w:rPr>
          <w:rStyle w:val="mtext"/>
          <w:rFonts w:ascii="MathJax_Main" w:hAnsi="MathJax_Main"/>
          <w:sz w:val="20"/>
          <w:szCs w:val="20"/>
        </w:rPr>
        <w:t>2</w:t>
      </w:r>
    </w:p>
    <w:p w:rsidR="000C42EC" w:rsidRDefault="000C42EC" w:rsidP="000C42EC">
      <w:pPr>
        <w:pStyle w:val="animation-ready"/>
      </w:pPr>
      <w:r>
        <w:t>tlenek węgla(IV)</w:t>
      </w:r>
    </w:p>
    <w:p w:rsidR="000C42EC" w:rsidRDefault="000C42EC" w:rsidP="000C42EC">
      <w:pPr>
        <w:pStyle w:val="animation-ready"/>
      </w:pPr>
      <w:r>
        <w:t>Proces łączenia się pierwiastków z tlenem jest podstawową metodą otrzymywania tlenków. Przykładem takiej reakcji jest np. rdzewienie, polegające na łączeniu się żelaza z tlenem.</w:t>
      </w:r>
    </w:p>
    <w:p w:rsidR="000C42EC" w:rsidRDefault="000C42EC" w:rsidP="000C42EC">
      <w:pPr>
        <w:pStyle w:val="Nagwek2"/>
      </w:pPr>
      <w:r>
        <w:t xml:space="preserve">Tworzenie nazw tlenków </w:t>
      </w:r>
    </w:p>
    <w:p w:rsidR="000C42EC" w:rsidRDefault="000C42EC" w:rsidP="000C42EC">
      <w:pPr>
        <w:pStyle w:val="animation-ready"/>
      </w:pPr>
      <w:r>
        <w:t>Tlen w związkach chemicznych jest zawsze dwuwartościowy. Inne pierwiastki mogą mieć różne wartościowości i tworzyć jeden lub więcej tlenków (litowce, berylowce, fluor mają tylko jedną wartościowość).</w:t>
      </w:r>
      <w:r>
        <w:br/>
        <w:t>W nazwie tlenków po słowie „tlenek” należy podać nazwę pierwiastka łączącego się z tlenem. Jeżeli dany pierwiastek tworzy więcej niż jeden tlenek, wówczas trzeba wskazać także wartościowość, którą zapisujemy cyfrą rzymską umieszczoną w nawiasie.</w:t>
      </w:r>
    </w:p>
    <w:p w:rsidR="000C42EC" w:rsidRDefault="00713AC8" w:rsidP="000C42EC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  <w:hyperlink r:id="rId7" w:history="1">
        <w:r w:rsidR="000C42EC" w:rsidRPr="009D2E90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https://epodreczniki.pl/a/tlen-i-tlenki/DkOzJ7E5P</w:t>
        </w:r>
      </w:hyperlink>
      <w:r w:rsidR="000C42EC">
        <w:rPr>
          <w:rFonts w:ascii="Times New Roman" w:hAnsi="Times New Roman"/>
          <w:b/>
          <w:bCs/>
          <w:sz w:val="24"/>
          <w:szCs w:val="24"/>
        </w:rPr>
        <w:t xml:space="preserve"> -  tworzenie nazw tlenków</w:t>
      </w:r>
    </w:p>
    <w:p w:rsidR="000C42EC" w:rsidRDefault="000C42E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0C42EC" w:rsidRDefault="000C42EC" w:rsidP="000C42EC">
      <w:pPr>
        <w:pStyle w:val="Nagwek1"/>
      </w:pPr>
      <w:r>
        <w:lastRenderedPageBreak/>
        <w:t xml:space="preserve">Tlenki – zastosowanie </w:t>
      </w:r>
    </w:p>
    <w:p w:rsidR="000C42EC" w:rsidRDefault="000C42EC" w:rsidP="000C42EC">
      <w:pPr>
        <w:pStyle w:val="animation-ready"/>
      </w:pPr>
      <w:r>
        <w:t>Tlenki metali i niemetali mają szerokie zastosowanie. Niektóre tlenki występują w przyrodzie. Należą do nich:</w:t>
      </w:r>
    </w:p>
    <w:p w:rsidR="000C42EC" w:rsidRDefault="000C42EC" w:rsidP="000C42EC">
      <w:pPr>
        <w:pStyle w:val="NormalnyWeb"/>
        <w:numPr>
          <w:ilvl w:val="0"/>
          <w:numId w:val="26"/>
        </w:numPr>
      </w:pPr>
      <w:r>
        <w:t>tlenki metali: żelaza, glinu;</w:t>
      </w:r>
    </w:p>
    <w:p w:rsidR="000C42EC" w:rsidRDefault="000C42EC" w:rsidP="000C42EC">
      <w:pPr>
        <w:pStyle w:val="NormalnyWeb"/>
        <w:numPr>
          <w:ilvl w:val="0"/>
          <w:numId w:val="26"/>
        </w:numPr>
      </w:pPr>
      <w:r>
        <w:t>tlenki niemetali: wodoru (woda), krzemu (główny składnik piasku), węgla, azotu.</w:t>
      </w:r>
    </w:p>
    <w:p w:rsidR="000C42EC" w:rsidRDefault="000C42EC" w:rsidP="000C42EC">
      <w:pPr>
        <w:pStyle w:val="animation-ready"/>
      </w:pPr>
      <w:r>
        <w:rPr>
          <w:rStyle w:val="Pogrubienie"/>
        </w:rPr>
        <w:t>Tlenek żelaza(III)</w:t>
      </w:r>
      <w:r>
        <w:t xml:space="preserve"> występuje w postaci minerału – hematytu. Ze względu na swoją czerwoną barwę może być składnikiem pigmentu do produkcji farb i lakierów.</w:t>
      </w:r>
    </w:p>
    <w:p w:rsidR="000C42EC" w:rsidRDefault="000C42EC" w:rsidP="000C42EC">
      <w:pPr>
        <w:pStyle w:val="animation-ready"/>
      </w:pPr>
      <w:r>
        <w:rPr>
          <w:rStyle w:val="Pogrubienie"/>
        </w:rPr>
        <w:t>Tlenek glinu</w:t>
      </w:r>
      <w:r>
        <w:t xml:space="preserve"> występuje w postaci minerału – korundu. Kamienie szlachetne znajdują zastosowanie w jubilerstwie, zaś tlenek glinu ze względu na dużą twardość jest używany do polerowania oraz jako materiał ścierny.</w:t>
      </w:r>
    </w:p>
    <w:p w:rsidR="000C42EC" w:rsidRDefault="000C42EC" w:rsidP="000C42EC">
      <w:pPr>
        <w:pStyle w:val="animation-ready"/>
      </w:pPr>
      <w:r>
        <w:rPr>
          <w:rStyle w:val="Pogrubienie"/>
        </w:rPr>
        <w:t>Tlenek wapnia</w:t>
      </w:r>
      <w:r>
        <w:t xml:space="preserve"> jest stosowany do produkcji cementu i zapraw murarskich (wapno palone) i w laboratoriach do osuszania cieczy i gazów. Znalazł również zastosowanie w produkcji nawozów sztucznych.</w:t>
      </w:r>
    </w:p>
    <w:p w:rsidR="000C42EC" w:rsidRDefault="000C42EC" w:rsidP="000C42EC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7A43EF" w:rsidRPr="007A43EF" w:rsidRDefault="007A43EF" w:rsidP="007A43EF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7A43EF" w:rsidRPr="007A43EF" w:rsidTr="007A43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3EF" w:rsidRPr="007A43EF" w:rsidRDefault="007A43EF" w:rsidP="007A43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664BD" w:rsidRDefault="00294441" w:rsidP="000C42E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Zadanie domowe: </w:t>
      </w:r>
      <w:r w:rsidR="000C42EC">
        <w:rPr>
          <w:rFonts w:ascii="Times New Roman" w:hAnsi="Times New Roman"/>
          <w:b/>
          <w:bCs/>
          <w:sz w:val="24"/>
          <w:szCs w:val="24"/>
        </w:rPr>
        <w:t xml:space="preserve">obejrzyj film na stronie </w:t>
      </w:r>
      <w:hyperlink r:id="rId8" w:history="1">
        <w:r w:rsidR="000C42EC" w:rsidRPr="009D2E90">
          <w:rPr>
            <w:rStyle w:val="Hipercze"/>
            <w:rFonts w:ascii="Times New Roman" w:hAnsi="Times New Roman"/>
            <w:b/>
            <w:bCs/>
            <w:sz w:val="24"/>
            <w:szCs w:val="24"/>
          </w:rPr>
          <w:t>https://epodreczniki.pl/a/tlen-i-tlenki/DkOzJ7E5P</w:t>
        </w:r>
      </w:hyperlink>
    </w:p>
    <w:p w:rsidR="000C42EC" w:rsidRPr="00BF0B93" w:rsidRDefault="000C42EC" w:rsidP="000C42EC">
      <w:pPr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 podstawie filmu przedstawiającego tworzenie wzorów i nazw tlenków, </w:t>
      </w:r>
      <w:r w:rsidRPr="00BF0B93">
        <w:rPr>
          <w:rFonts w:ascii="Times New Roman" w:hAnsi="Times New Roman"/>
          <w:b/>
          <w:bCs/>
          <w:sz w:val="24"/>
          <w:szCs w:val="24"/>
          <w:u w:val="single"/>
        </w:rPr>
        <w:t>wypisz wzory i nazwy wszystkich tlenków manganu</w:t>
      </w:r>
    </w:p>
    <w:p w:rsidR="00294441" w:rsidRDefault="00294441" w:rsidP="008838DE">
      <w:pPr>
        <w:rPr>
          <w:rFonts w:ascii="Times New Roman" w:hAnsi="Times New Roman"/>
          <w:b/>
          <w:bCs/>
          <w:sz w:val="24"/>
          <w:szCs w:val="24"/>
        </w:rPr>
      </w:pPr>
    </w:p>
    <w:p w:rsidR="008E5DD9" w:rsidRDefault="008E5DD9" w:rsidP="008838DE">
      <w:pPr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8E5DD9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C32"/>
    <w:multiLevelType w:val="hybridMultilevel"/>
    <w:tmpl w:val="C36814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D58B4"/>
    <w:multiLevelType w:val="hybridMultilevel"/>
    <w:tmpl w:val="6F4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B0E"/>
    <w:multiLevelType w:val="hybridMultilevel"/>
    <w:tmpl w:val="0FF4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C44A8D"/>
    <w:multiLevelType w:val="multilevel"/>
    <w:tmpl w:val="8AD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80035F"/>
    <w:multiLevelType w:val="hybridMultilevel"/>
    <w:tmpl w:val="2B303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E0360"/>
    <w:multiLevelType w:val="hybridMultilevel"/>
    <w:tmpl w:val="65222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2B644D"/>
    <w:multiLevelType w:val="hybridMultilevel"/>
    <w:tmpl w:val="3A1A4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6B1799"/>
    <w:multiLevelType w:val="multilevel"/>
    <w:tmpl w:val="0CB6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03041"/>
    <w:multiLevelType w:val="multilevel"/>
    <w:tmpl w:val="EB30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DB5932"/>
    <w:multiLevelType w:val="hybridMultilevel"/>
    <w:tmpl w:val="129C5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655F4F"/>
    <w:multiLevelType w:val="multilevel"/>
    <w:tmpl w:val="2E60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4781F"/>
    <w:multiLevelType w:val="hybridMultilevel"/>
    <w:tmpl w:val="3DCC4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25"/>
  </w:num>
  <w:num w:numId="4">
    <w:abstractNumId w:val="11"/>
  </w:num>
  <w:num w:numId="5">
    <w:abstractNumId w:val="6"/>
  </w:num>
  <w:num w:numId="6">
    <w:abstractNumId w:val="1"/>
  </w:num>
  <w:num w:numId="7">
    <w:abstractNumId w:val="24"/>
  </w:num>
  <w:num w:numId="8">
    <w:abstractNumId w:val="7"/>
  </w:num>
  <w:num w:numId="9">
    <w:abstractNumId w:val="18"/>
  </w:num>
  <w:num w:numId="10">
    <w:abstractNumId w:val="13"/>
  </w:num>
  <w:num w:numId="11">
    <w:abstractNumId w:val="14"/>
  </w:num>
  <w:num w:numId="12">
    <w:abstractNumId w:val="16"/>
  </w:num>
  <w:num w:numId="13">
    <w:abstractNumId w:val="2"/>
  </w:num>
  <w:num w:numId="14">
    <w:abstractNumId w:val="12"/>
  </w:num>
  <w:num w:numId="15">
    <w:abstractNumId w:val="4"/>
  </w:num>
  <w:num w:numId="16">
    <w:abstractNumId w:val="0"/>
  </w:num>
  <w:num w:numId="17">
    <w:abstractNumId w:val="15"/>
  </w:num>
  <w:num w:numId="18">
    <w:abstractNumId w:val="9"/>
  </w:num>
  <w:num w:numId="19">
    <w:abstractNumId w:val="10"/>
  </w:num>
  <w:num w:numId="20">
    <w:abstractNumId w:val="23"/>
  </w:num>
  <w:num w:numId="21">
    <w:abstractNumId w:val="3"/>
  </w:num>
  <w:num w:numId="22">
    <w:abstractNumId w:val="20"/>
  </w:num>
  <w:num w:numId="23">
    <w:abstractNumId w:val="17"/>
  </w:num>
  <w:num w:numId="24">
    <w:abstractNumId w:val="8"/>
  </w:num>
  <w:num w:numId="25">
    <w:abstractNumId w:val="22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8AA"/>
    <w:rsid w:val="000928AA"/>
    <w:rsid w:val="000C42EC"/>
    <w:rsid w:val="001677F7"/>
    <w:rsid w:val="00294441"/>
    <w:rsid w:val="002D5AAF"/>
    <w:rsid w:val="0030462C"/>
    <w:rsid w:val="0035171F"/>
    <w:rsid w:val="00365509"/>
    <w:rsid w:val="003F72BF"/>
    <w:rsid w:val="00581782"/>
    <w:rsid w:val="005F244B"/>
    <w:rsid w:val="00605C95"/>
    <w:rsid w:val="006C75CB"/>
    <w:rsid w:val="00713AC8"/>
    <w:rsid w:val="007A43EF"/>
    <w:rsid w:val="008838DE"/>
    <w:rsid w:val="008E5DD9"/>
    <w:rsid w:val="009664BD"/>
    <w:rsid w:val="00BF0B93"/>
    <w:rsid w:val="00D93F62"/>
    <w:rsid w:val="00E0310C"/>
    <w:rsid w:val="00EE39B6"/>
    <w:rsid w:val="00F0394F"/>
    <w:rsid w:val="00FA5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  <w:style w:type="character" w:customStyle="1" w:styleId="text--dictionary--hit">
    <w:name w:val="text--dictionary--hit"/>
    <w:basedOn w:val="Domylnaczcionkaakapitu"/>
    <w:rsid w:val="00EE39B6"/>
  </w:style>
  <w:style w:type="paragraph" w:customStyle="1" w:styleId="animation-ready">
    <w:name w:val="animation-ready"/>
    <w:basedOn w:val="Normalny"/>
    <w:rsid w:val="005F24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43EF"/>
    <w:rPr>
      <w:b/>
      <w:bCs/>
    </w:rPr>
  </w:style>
  <w:style w:type="character" w:customStyle="1" w:styleId="mi">
    <w:name w:val="mi"/>
    <w:basedOn w:val="Domylnaczcionkaakapitu"/>
    <w:rsid w:val="007A4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3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566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0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355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08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73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93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9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7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50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6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23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2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348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0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0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74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431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4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49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13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1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0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36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4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85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7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0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2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1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1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5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1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15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32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86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28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8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7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07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684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1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6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4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237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13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4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4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36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5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20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1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tlen-i-tlenki/DkOzJ7E5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tlen-i-tlenki/DkOzJ7E5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tlen-i-tlenki/DkOzJ7E5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podreczniki.pl/a/tlen-i-tlenki/DkOzJ7E5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Serafin</dc:creator>
  <cp:lastModifiedBy>PRZEMEK</cp:lastModifiedBy>
  <cp:revision>2</cp:revision>
  <dcterms:created xsi:type="dcterms:W3CDTF">2020-05-11T07:50:00Z</dcterms:created>
  <dcterms:modified xsi:type="dcterms:W3CDTF">2020-05-11T07:50:00Z</dcterms:modified>
</cp:coreProperties>
</file>