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99" w:rsidRDefault="00941999" w:rsidP="00941999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Przedmiot: Wychowanie i edukacja dziecka</w:t>
      </w:r>
    </w:p>
    <w:p w:rsidR="00941999" w:rsidRDefault="00941999" w:rsidP="00941999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Prowadząca Ewa Pokora</w:t>
      </w:r>
    </w:p>
    <w:p w:rsidR="00941999" w:rsidRDefault="004F4471" w:rsidP="00941999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>Zjazd: 30</w:t>
      </w:r>
      <w:r w:rsidR="00941999">
        <w:rPr>
          <w:color w:val="auto"/>
        </w:rPr>
        <w:t xml:space="preserve">.05.2020r. </w:t>
      </w:r>
    </w:p>
    <w:p w:rsidR="00941999" w:rsidRDefault="00941999" w:rsidP="00941999">
      <w:pPr>
        <w:pStyle w:val="Default"/>
        <w:tabs>
          <w:tab w:val="left" w:pos="954"/>
        </w:tabs>
        <w:ind w:left="426" w:hanging="426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941999" w:rsidRDefault="00941999" w:rsidP="00941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 w:rsidR="00B518F1">
        <w:rPr>
          <w:b/>
          <w:sz w:val="28"/>
          <w:szCs w:val="28"/>
        </w:rPr>
        <w:t xml:space="preserve"> Wczesnego Wspomagania Rozwoju, a metody</w:t>
      </w:r>
      <w:bookmarkStart w:id="0" w:name="_GoBack"/>
      <w:bookmarkEnd w:id="0"/>
      <w:r>
        <w:rPr>
          <w:b/>
          <w:sz w:val="28"/>
          <w:szCs w:val="28"/>
        </w:rPr>
        <w:t xml:space="preserve"> usprawniania ruchowego. – 3h</w:t>
      </w:r>
    </w:p>
    <w:p w:rsidR="00941999" w:rsidRDefault="00941999"/>
    <w:p w:rsidR="00730112" w:rsidRPr="0069640A" w:rsidRDefault="00941999" w:rsidP="00941999">
      <w:pPr>
        <w:rPr>
          <w:sz w:val="28"/>
          <w:szCs w:val="28"/>
        </w:rPr>
      </w:pPr>
      <w:r w:rsidRPr="0069640A">
        <w:rPr>
          <w:sz w:val="28"/>
          <w:szCs w:val="28"/>
        </w:rPr>
        <w:t xml:space="preserve">Proszę o zapoznanie się z poniższymi metodami i przygotować </w:t>
      </w:r>
      <w:r w:rsidR="0069640A" w:rsidRPr="0069640A">
        <w:rPr>
          <w:sz w:val="28"/>
          <w:szCs w:val="28"/>
        </w:rPr>
        <w:t xml:space="preserve">krótkie </w:t>
      </w:r>
      <w:r w:rsidRPr="0069640A">
        <w:rPr>
          <w:sz w:val="28"/>
          <w:szCs w:val="28"/>
        </w:rPr>
        <w:t>o</w:t>
      </w:r>
      <w:r w:rsidR="0069640A" w:rsidRPr="0069640A">
        <w:rPr>
          <w:sz w:val="28"/>
          <w:szCs w:val="28"/>
        </w:rPr>
        <w:t>pisy tych metod terapeutycznych i dla jakich dzieci dane metody zastosujemy.</w:t>
      </w:r>
      <w:r w:rsidRPr="0069640A">
        <w:rPr>
          <w:sz w:val="28"/>
          <w:szCs w:val="28"/>
        </w:rPr>
        <w:t xml:space="preserve"> Omówimy </w:t>
      </w:r>
      <w:r w:rsidR="0069640A" w:rsidRPr="0069640A">
        <w:rPr>
          <w:sz w:val="28"/>
          <w:szCs w:val="28"/>
        </w:rPr>
        <w:t xml:space="preserve">je </w:t>
      </w:r>
      <w:r w:rsidRPr="0069640A">
        <w:rPr>
          <w:sz w:val="28"/>
          <w:szCs w:val="28"/>
        </w:rPr>
        <w:t>sobie szczegółowo w następnym semestrze.</w:t>
      </w:r>
    </w:p>
    <w:p w:rsidR="00941999" w:rsidRDefault="00B518F1" w:rsidP="00B518F1">
      <w:pPr>
        <w:tabs>
          <w:tab w:val="left" w:pos="2610"/>
        </w:tabs>
      </w:pPr>
      <w:r>
        <w:tab/>
      </w:r>
    </w:p>
    <w:p w:rsidR="00941999" w:rsidRDefault="00941999" w:rsidP="00941999">
      <w:pPr>
        <w:rPr>
          <w:sz w:val="28"/>
          <w:szCs w:val="28"/>
        </w:rPr>
      </w:pPr>
      <w:r w:rsidRPr="0069640A">
        <w:rPr>
          <w:sz w:val="28"/>
          <w:szCs w:val="28"/>
        </w:rPr>
        <w:t xml:space="preserve">Nie należy skupiać się na usprawnianiu małego dziecka tylko na </w:t>
      </w:r>
      <w:r w:rsidR="0069640A">
        <w:rPr>
          <w:sz w:val="28"/>
          <w:szCs w:val="28"/>
        </w:rPr>
        <w:t xml:space="preserve">usprawnianiu </w:t>
      </w:r>
      <w:r w:rsidRPr="0069640A">
        <w:rPr>
          <w:sz w:val="28"/>
          <w:szCs w:val="28"/>
        </w:rPr>
        <w:t>ruchowym, ale tez psychi</w:t>
      </w:r>
      <w:r w:rsidR="0069640A">
        <w:rPr>
          <w:sz w:val="28"/>
          <w:szCs w:val="28"/>
        </w:rPr>
        <w:t>cznym. Usprawnianie ruchowe ma</w:t>
      </w:r>
      <w:r w:rsidRPr="0069640A">
        <w:rPr>
          <w:sz w:val="28"/>
          <w:szCs w:val="28"/>
        </w:rPr>
        <w:t xml:space="preserve"> pobudzać rozwój dziecka, ale trzeba pamiętać o nie przeciążaniu fizycznym.</w:t>
      </w:r>
    </w:p>
    <w:p w:rsidR="00184D67" w:rsidRPr="003653F7" w:rsidRDefault="00184D67" w:rsidP="00184D67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Do najczęściej stosowanych metod pracy z małym dzieckiem i jego rodziną możemy zaliczyć: </w:t>
      </w:r>
    </w:p>
    <w:p w:rsidR="00184D67" w:rsidRPr="003653F7" w:rsidRDefault="00184D67" w:rsidP="00184D6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 xml:space="preserve">etodę ruchu rozwijającego W. Sherborne, </w:t>
      </w:r>
    </w:p>
    <w:p w:rsidR="00184D67" w:rsidRPr="003653F7" w:rsidRDefault="00184D67" w:rsidP="00184D6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K</w:t>
      </w:r>
      <w:r w:rsidRPr="003653F7">
        <w:rPr>
          <w:sz w:val="28"/>
          <w:szCs w:val="28"/>
          <w:lang w:eastAsia="pl-PL"/>
        </w:rPr>
        <w:t xml:space="preserve">ontakt i komunikacja Ch. </w:t>
      </w:r>
      <w:proofErr w:type="spellStart"/>
      <w:r w:rsidRPr="003653F7">
        <w:rPr>
          <w:sz w:val="28"/>
          <w:szCs w:val="28"/>
          <w:lang w:eastAsia="pl-PL"/>
        </w:rPr>
        <w:t>Knilla</w:t>
      </w:r>
      <w:proofErr w:type="spellEnd"/>
      <w:r w:rsidRPr="003653F7">
        <w:rPr>
          <w:sz w:val="28"/>
          <w:szCs w:val="28"/>
          <w:lang w:eastAsia="pl-PL"/>
        </w:rPr>
        <w:t xml:space="preserve"> oraz programy aktywności M. CH. </w:t>
      </w:r>
      <w:proofErr w:type="spellStart"/>
      <w:r w:rsidRPr="003653F7">
        <w:rPr>
          <w:sz w:val="28"/>
          <w:szCs w:val="28"/>
          <w:lang w:eastAsia="pl-PL"/>
        </w:rPr>
        <w:t>Knilla</w:t>
      </w:r>
      <w:proofErr w:type="spellEnd"/>
      <w:r w:rsidRPr="003653F7">
        <w:rPr>
          <w:sz w:val="28"/>
          <w:szCs w:val="28"/>
          <w:lang w:eastAsia="pl-PL"/>
        </w:rPr>
        <w:t xml:space="preserve">, </w:t>
      </w:r>
    </w:p>
    <w:p w:rsidR="00184D67" w:rsidRPr="003653F7" w:rsidRDefault="00184D67" w:rsidP="00184D6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 xml:space="preserve">etodę NDT Bobach i </w:t>
      </w:r>
      <w:proofErr w:type="spellStart"/>
      <w:r w:rsidRPr="003653F7">
        <w:rPr>
          <w:sz w:val="28"/>
          <w:szCs w:val="28"/>
          <w:lang w:eastAsia="pl-PL"/>
        </w:rPr>
        <w:t>Vojty</w:t>
      </w:r>
      <w:proofErr w:type="spellEnd"/>
      <w:r w:rsidRPr="003653F7">
        <w:rPr>
          <w:sz w:val="28"/>
          <w:szCs w:val="28"/>
          <w:lang w:eastAsia="pl-PL"/>
        </w:rPr>
        <w:t xml:space="preserve">, </w:t>
      </w:r>
    </w:p>
    <w:p w:rsidR="00184D67" w:rsidRPr="003653F7" w:rsidRDefault="00184D67" w:rsidP="00184D6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proofErr w:type="spellStart"/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>todę</w:t>
      </w:r>
      <w:proofErr w:type="spellEnd"/>
      <w:r w:rsidRPr="003653F7">
        <w:rPr>
          <w:sz w:val="28"/>
          <w:szCs w:val="28"/>
          <w:lang w:eastAsia="pl-PL"/>
        </w:rPr>
        <w:t xml:space="preserve"> integracji sensorycznej, </w:t>
      </w:r>
    </w:p>
    <w:p w:rsidR="00184D67" w:rsidRPr="003653F7" w:rsidRDefault="00184D67" w:rsidP="00184D6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 xml:space="preserve">etodę dobrego startu, </w:t>
      </w:r>
    </w:p>
    <w:p w:rsidR="00184D67" w:rsidRPr="003653F7" w:rsidRDefault="00184D67" w:rsidP="00184D6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proofErr w:type="spellStart"/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>todę</w:t>
      </w:r>
      <w:proofErr w:type="spellEnd"/>
      <w:r w:rsidRPr="003653F7">
        <w:rPr>
          <w:sz w:val="28"/>
          <w:szCs w:val="28"/>
          <w:lang w:eastAsia="pl-PL"/>
        </w:rPr>
        <w:t xml:space="preserve"> E. Gruszczyk-Kolczyńskiej, </w:t>
      </w:r>
    </w:p>
    <w:p w:rsidR="00184D67" w:rsidRPr="00184D67" w:rsidRDefault="00184D67" w:rsidP="00184D6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B</w:t>
      </w:r>
      <w:r w:rsidRPr="003653F7">
        <w:rPr>
          <w:sz w:val="28"/>
          <w:szCs w:val="28"/>
          <w:lang w:eastAsia="pl-PL"/>
        </w:rPr>
        <w:t>ehawioralne metody edukacji itp.</w:t>
      </w:r>
    </w:p>
    <w:p w:rsidR="00184D67" w:rsidRDefault="00184D67" w:rsidP="00184D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 xml:space="preserve">Masaż </w:t>
      </w:r>
      <w:proofErr w:type="spellStart"/>
      <w:r w:rsidRPr="00184D67">
        <w:rPr>
          <w:sz w:val="28"/>
          <w:szCs w:val="28"/>
        </w:rPr>
        <w:t>Shantala</w:t>
      </w:r>
      <w:proofErr w:type="spellEnd"/>
      <w:r w:rsidRPr="00184D67">
        <w:rPr>
          <w:sz w:val="28"/>
          <w:szCs w:val="28"/>
        </w:rPr>
        <w:t xml:space="preserve"> </w:t>
      </w:r>
    </w:p>
    <w:p w:rsidR="00184D67" w:rsidRPr="00184D67" w:rsidRDefault="00184D67" w:rsidP="00184D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>Ciepłe kąpiele</w:t>
      </w:r>
    </w:p>
    <w:p w:rsidR="00184D67" w:rsidRPr="00184D67" w:rsidRDefault="00184D67" w:rsidP="00184D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>Naświetlania</w:t>
      </w:r>
    </w:p>
    <w:p w:rsidR="00184D67" w:rsidRPr="00184D67" w:rsidRDefault="00184D67" w:rsidP="00184D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>Hydromasaż</w:t>
      </w:r>
    </w:p>
    <w:p w:rsidR="00184D67" w:rsidRPr="00184D67" w:rsidRDefault="00184D67" w:rsidP="00184D67">
      <w:pPr>
        <w:pStyle w:val="Akapitzlist"/>
        <w:numPr>
          <w:ilvl w:val="0"/>
          <w:numId w:val="1"/>
        </w:numPr>
        <w:tabs>
          <w:tab w:val="left" w:pos="1710"/>
        </w:tabs>
        <w:rPr>
          <w:sz w:val="28"/>
          <w:szCs w:val="28"/>
        </w:rPr>
      </w:pPr>
      <w:r w:rsidRPr="00184D67">
        <w:rPr>
          <w:sz w:val="28"/>
          <w:szCs w:val="28"/>
        </w:rPr>
        <w:t>Krioterapia</w:t>
      </w:r>
      <w:r w:rsidRPr="00184D67">
        <w:rPr>
          <w:sz w:val="28"/>
          <w:szCs w:val="28"/>
        </w:rPr>
        <w:tab/>
      </w:r>
    </w:p>
    <w:p w:rsidR="00184D67" w:rsidRPr="00184D67" w:rsidRDefault="00184D67" w:rsidP="00184D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>Światłolecznictwo</w:t>
      </w:r>
    </w:p>
    <w:p w:rsidR="00941999" w:rsidRPr="0069640A" w:rsidRDefault="00184D67" w:rsidP="009A21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 xml:space="preserve">Metoda Domana i </w:t>
      </w:r>
      <w:proofErr w:type="spellStart"/>
      <w:r w:rsidRPr="00184D67">
        <w:rPr>
          <w:sz w:val="28"/>
          <w:szCs w:val="28"/>
        </w:rPr>
        <w:t>Delacato</w:t>
      </w:r>
      <w:proofErr w:type="spellEnd"/>
      <w:r w:rsidRPr="00184D67">
        <w:rPr>
          <w:sz w:val="28"/>
          <w:szCs w:val="28"/>
        </w:rPr>
        <w:t xml:space="preserve"> </w:t>
      </w:r>
    </w:p>
    <w:sectPr w:rsidR="00941999" w:rsidRPr="0069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0D98"/>
    <w:multiLevelType w:val="multilevel"/>
    <w:tmpl w:val="5AB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1A"/>
    <w:rsid w:val="00184D67"/>
    <w:rsid w:val="004F4471"/>
    <w:rsid w:val="005D2F1A"/>
    <w:rsid w:val="0069640A"/>
    <w:rsid w:val="00730112"/>
    <w:rsid w:val="00941999"/>
    <w:rsid w:val="00B518F1"/>
    <w:rsid w:val="00C5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8</cp:revision>
  <dcterms:created xsi:type="dcterms:W3CDTF">2020-05-19T15:25:00Z</dcterms:created>
  <dcterms:modified xsi:type="dcterms:W3CDTF">2020-05-27T12:05:00Z</dcterms:modified>
</cp:coreProperties>
</file>