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2D" w:rsidRDefault="005A712D" w:rsidP="005A71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Prowadząca Ewa Pokora</w:t>
      </w:r>
    </w:p>
    <w:p w:rsidR="005A712D" w:rsidRDefault="005A712D" w:rsidP="005A71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Zjazd: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.05.2020r.</w:t>
      </w:r>
    </w:p>
    <w:p w:rsidR="005A712D" w:rsidRDefault="005A712D" w:rsidP="005A71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Temat: Zwroty medyczne.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A712D" w:rsidRDefault="005A712D" w:rsidP="005A712D">
      <w:pPr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Polecam systematyczne ćwiczenia. </w:t>
      </w:r>
    </w:p>
    <w:p w:rsidR="005A712D" w:rsidRDefault="005A712D" w:rsidP="005A712D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Cambria" w:eastAsia="Times New Roman" w:hAnsi="Cambria"/>
          <w:b/>
          <w:bCs/>
          <w:color w:val="365F91" w:themeColor="accent1" w:themeShade="BF"/>
          <w:sz w:val="28"/>
          <w:szCs w:val="28"/>
        </w:rPr>
        <w:t>Podstawowe s</w:t>
      </w:r>
      <w:bookmarkStart w:id="0" w:name="_GoBack"/>
      <w:bookmarkEnd w:id="0"/>
      <w:r>
        <w:rPr>
          <w:rFonts w:ascii="Cambria" w:eastAsia="Times New Roman" w:hAnsi="Cambria"/>
          <w:b/>
          <w:bCs/>
          <w:color w:val="365F91" w:themeColor="accent1" w:themeShade="BF"/>
          <w:sz w:val="28"/>
          <w:szCs w:val="28"/>
        </w:rPr>
        <w:t xml:space="preserve">łówka  - </w:t>
      </w:r>
      <w:r>
        <w:rPr>
          <w:rFonts w:ascii="Cambria" w:eastAsia="Times New Roman" w:hAnsi="Cambria"/>
          <w:b/>
          <w:bCs/>
          <w:color w:val="365F91" w:themeColor="accent1" w:themeShade="BF"/>
          <w:sz w:val="28"/>
          <w:szCs w:val="28"/>
        </w:rPr>
        <w:t xml:space="preserve"> rehabilitacja, opatrunek, zastrzyk, lekarstwo, aparat słuchowy, prześwietlenie, krew, pielęgniarka, mierzyć ciśnienie krwi, tętno, serce, podawać, maść, kropla, </w:t>
      </w:r>
    </w:p>
    <w:p w:rsidR="005A712D" w:rsidRDefault="005A712D" w:rsidP="005A712D">
      <w:pPr>
        <w:tabs>
          <w:tab w:val="left" w:pos="6330"/>
        </w:tabs>
      </w:pPr>
      <w:r>
        <w:tab/>
      </w:r>
    </w:p>
    <w:p w:rsidR="005A712D" w:rsidRDefault="005A712D" w:rsidP="005A712D">
      <w:pPr>
        <w:rPr>
          <w:sz w:val="40"/>
          <w:szCs w:val="40"/>
        </w:rPr>
      </w:pPr>
      <w:r>
        <w:rPr>
          <w:sz w:val="40"/>
          <w:szCs w:val="40"/>
        </w:rPr>
        <w:t>Linki do nauki  lekcji, polecam :</w:t>
      </w:r>
    </w:p>
    <w:p w:rsidR="005A712D" w:rsidRDefault="005A712D" w:rsidP="005A712D">
      <w:pPr>
        <w:rPr>
          <w:sz w:val="40"/>
          <w:szCs w:val="40"/>
        </w:rPr>
      </w:pPr>
      <w:r>
        <w:rPr>
          <w:sz w:val="40"/>
          <w:szCs w:val="40"/>
        </w:rPr>
        <w:t xml:space="preserve">Znaki migowe w szpitalu – </w:t>
      </w:r>
      <w:hyperlink r:id="rId5" w:history="1">
        <w:r w:rsidRPr="00940371">
          <w:rPr>
            <w:rStyle w:val="Hipercze"/>
            <w:sz w:val="40"/>
            <w:szCs w:val="40"/>
          </w:rPr>
          <w:t>https://youtu.be/wg763GRcfo</w:t>
        </w:r>
      </w:hyperlink>
    </w:p>
    <w:p w:rsidR="005A712D" w:rsidRDefault="005A712D" w:rsidP="005A712D">
      <w:pPr>
        <w:rPr>
          <w:sz w:val="40"/>
          <w:szCs w:val="40"/>
        </w:rPr>
      </w:pPr>
    </w:p>
    <w:p w:rsidR="00B8733E" w:rsidRDefault="00B8733E"/>
    <w:sectPr w:rsidR="00B8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46"/>
    <w:rsid w:val="005A712D"/>
    <w:rsid w:val="00B8733E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1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1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g763GRc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361</Characters>
  <Application>Microsoft Office Word</Application>
  <DocSecurity>0</DocSecurity>
  <Lines>3</Lines>
  <Paragraphs>1</Paragraphs>
  <ScaleCrop>false</ScaleCrop>
  <Company>eSzkola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/Testy</dc:creator>
  <cp:keywords/>
  <dc:description/>
  <cp:lastModifiedBy>Nauczyciel /Testy</cp:lastModifiedBy>
  <cp:revision>3</cp:revision>
  <dcterms:created xsi:type="dcterms:W3CDTF">2020-05-27T12:07:00Z</dcterms:created>
  <dcterms:modified xsi:type="dcterms:W3CDTF">2020-05-27T12:14:00Z</dcterms:modified>
</cp:coreProperties>
</file>