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AE" w:rsidRDefault="00585412" w:rsidP="006B1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WEWNĘTRZNE PROCEDURY</w:t>
      </w:r>
      <w:r w:rsidR="006B1DAE">
        <w:rPr>
          <w:rFonts w:ascii="Times New Roman" w:hAnsi="Times New Roman" w:cs="Times New Roman"/>
          <w:b/>
          <w:sz w:val="28"/>
          <w:szCs w:val="28"/>
        </w:rPr>
        <w:t xml:space="preserve"> BEZPIECZEŃSTWA                               W</w:t>
      </w:r>
      <w:r w:rsidR="006B1DAE" w:rsidRPr="0094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AE">
        <w:rPr>
          <w:rFonts w:ascii="Times New Roman" w:hAnsi="Times New Roman" w:cs="Times New Roman"/>
          <w:b/>
          <w:sz w:val="28"/>
          <w:szCs w:val="28"/>
        </w:rPr>
        <w:t xml:space="preserve"> ROLNICZYM</w:t>
      </w:r>
      <w:r w:rsidR="006B1DAE" w:rsidRPr="00943968">
        <w:rPr>
          <w:rFonts w:ascii="Times New Roman" w:hAnsi="Times New Roman" w:cs="Times New Roman"/>
          <w:b/>
          <w:sz w:val="28"/>
          <w:szCs w:val="28"/>
        </w:rPr>
        <w:t xml:space="preserve"> CENTRUM KSZTAŁCENIA USTAWICZNEGO </w:t>
      </w:r>
      <w:r w:rsidR="006B1D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1DAE" w:rsidRPr="00943968">
        <w:rPr>
          <w:rFonts w:ascii="Times New Roman" w:hAnsi="Times New Roman" w:cs="Times New Roman"/>
          <w:b/>
          <w:sz w:val="28"/>
          <w:szCs w:val="28"/>
        </w:rPr>
        <w:t>W NAMYSŁOWIE</w:t>
      </w:r>
    </w:p>
    <w:p w:rsidR="006B1DAE" w:rsidRDefault="006B1DAE" w:rsidP="006B1D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mogą przebywać tylko i wyłącznie osoby zdrowe, bez objawów choroby zakaźnej oraz takie, u których w domu nie przebywa nikt na kwarantannie oraz          w izolacji domowej, albo sami nie są objęci kwarantanną lub izolacją domową.</w:t>
      </w:r>
    </w:p>
    <w:p w:rsidR="006B1DAE" w:rsidRDefault="006B1DAE" w:rsidP="006B1D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osoby, które będą przebywać na terenie Szkoły są zobowiązane do stosowania się do zasad bezpieczeństwa obowiązujących w Szkole. Każda osoba przed wejściem do Szkoły musi obowiązkowo zdezynfekować ręce płynem, który znajduje się przy wejściu. Należy również używać rękawiczek jednorazowych oraz osłony, która zakrywa nos    i usta przez cały czas pobytu na terenie Szkoły. W przypadku nie posiadania środków ochrony osobistej Szkoła zapewnia takie środki. </w:t>
      </w:r>
    </w:p>
    <w:p w:rsidR="00C1209E" w:rsidRDefault="00A2520C" w:rsidP="00C120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Rolniczego Centrum Kształcenia Ustawicznego w Namysłowie zostali przeszkoleni z zasad bezpieczeństwa, gdzie został położone głownie nacisk na profilaktykę zdrowotną, również dotyczącą ich samych. </w:t>
      </w:r>
      <w:r w:rsidR="00514041">
        <w:rPr>
          <w:rFonts w:ascii="Times New Roman" w:hAnsi="Times New Roman" w:cs="Times New Roman"/>
          <w:sz w:val="24"/>
          <w:szCs w:val="24"/>
        </w:rPr>
        <w:t>Do</w:t>
      </w:r>
      <w:r w:rsidR="00404BC6">
        <w:rPr>
          <w:rFonts w:ascii="Times New Roman" w:hAnsi="Times New Roman" w:cs="Times New Roman"/>
          <w:sz w:val="24"/>
          <w:szCs w:val="24"/>
        </w:rPr>
        <w:t xml:space="preserve"> Szkoły nie powinni przychodzić </w:t>
      </w:r>
      <w:r w:rsidR="00514041">
        <w:rPr>
          <w:rFonts w:ascii="Times New Roman" w:hAnsi="Times New Roman" w:cs="Times New Roman"/>
          <w:sz w:val="24"/>
          <w:szCs w:val="24"/>
        </w:rPr>
        <w:t xml:space="preserve">pracownicy, którzy są chorzy. </w:t>
      </w:r>
      <w:r w:rsidR="00C1209E">
        <w:rPr>
          <w:rFonts w:ascii="Times New Roman" w:hAnsi="Times New Roman" w:cs="Times New Roman"/>
          <w:sz w:val="24"/>
          <w:szCs w:val="24"/>
        </w:rPr>
        <w:t xml:space="preserve">Wszyscy pracownicy są zaopatrzeni w środku ochrony osobistej, tj. maseczka, przyłbica, rękawiczki jednorazowe oraz płyny dezynfekujące.  W pomieszczeniach higieniczno – sanitarnych zostały wywieszone plakaty z zasadami prawidłowego mycia rąk,     a przy dozownika z płynem dezynfekującym instrukcje do dezynfekcji rąk. </w:t>
      </w:r>
    </w:p>
    <w:p w:rsidR="00404BC6" w:rsidRDefault="00404BC6" w:rsidP="00C120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Zostało wyznaczone oraz przygotowane w sali nr 5  pomieszczenie, które jest wyposażone w środki ochrony osobistej oraz w płyn dezynfekujący, w którym będzie można odizolować osobę w przypadku stwierdzenia objawów chorobowych. </w:t>
      </w:r>
    </w:p>
    <w:p w:rsidR="00243B4B" w:rsidRDefault="00243B4B" w:rsidP="00C120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budynku Szkoły zostały umieszczone numery telefonów do: organu prowadzącego, kuratora oświaty, stacji sanitarno – epidemiologicznej oraz odpowiednich służb medycznych.</w:t>
      </w:r>
    </w:p>
    <w:p w:rsidR="00C1209E" w:rsidRDefault="00C1209E" w:rsidP="00C120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Pracownikom, którzy są odpowiedzialni za prace porządkowe zostaje zapewniony odpowiedni sprzęt oraz środki. Prace porządkowe są monitorowane, ze szczególnym</w:t>
      </w:r>
      <w:r w:rsidR="0087635D">
        <w:rPr>
          <w:rFonts w:ascii="Times New Roman" w:hAnsi="Times New Roman" w:cs="Times New Roman"/>
          <w:sz w:val="24"/>
          <w:szCs w:val="24"/>
        </w:rPr>
        <w:t xml:space="preserve"> uwzględnieniem utrzymywania czystości wszystkich sal, pomieszczeń sanitarnych, dezynfekowania powierzchni dodatkowych : klamek, włączników światła, klawiatur, powierzchni płaskich, w tym blatów w salach oraz oparć krzeseł. </w:t>
      </w:r>
    </w:p>
    <w:p w:rsidR="006B1DAE" w:rsidRDefault="006B1DAE" w:rsidP="006B1D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Sekretariacie Szkoły może przebywać tylko jedna osoba, która zachowa dystans społeczny wynoszący 2 m. Na korytarzu Szkoły może przebywać tylko jedna osoba, która oczekuje w kolejce do Sekretariatu, pozostałe osoby są zobowiązane oczekiwać w kolejce przed budynkiem Szkoły  z zachowanie odpowiedniego dystansu.</w:t>
      </w:r>
    </w:p>
    <w:p w:rsidR="006B1DAE" w:rsidRDefault="006B1DAE" w:rsidP="006B1D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Słuchacz, który jest umówiony na konsultacje z nauczycielem przychodzi punktualnie na ustaloną godzinę w harmonogramie konsultacji i po zdezynfekowaniu  rąk oraz zaopatrzeniu się w środki ochrony osobistej kieruje się prosto pod wyznaczoną salę, a następnie zajmuje wolne miejsce w ławce. Po skończonych konsultacja słuchacz opuszcza klasę, przed wyjściem dezynfekuje ręce i wychodzi z budynku Szkoły.</w:t>
      </w:r>
    </w:p>
    <w:p w:rsidR="009D426B" w:rsidRDefault="006B1DAE" w:rsidP="009D42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po opuszczeniu Szkoły jest zobowiązana zdezynfekować ręce przy wyjściu z budynku Szkoły oraz niezwłocznie opuścić jej teren. </w:t>
      </w:r>
      <w:r w:rsidR="00F85300">
        <w:rPr>
          <w:rFonts w:ascii="Times New Roman" w:hAnsi="Times New Roman" w:cs="Times New Roman"/>
          <w:sz w:val="24"/>
          <w:szCs w:val="24"/>
        </w:rPr>
        <w:t xml:space="preserve">W miarę możliwość przebywanie w Szkole osób z zewnątrz zostanie ograniczone. </w:t>
      </w:r>
    </w:p>
    <w:p w:rsidR="006B1DAE" w:rsidRDefault="004318B6" w:rsidP="001620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Wewnętrzna Procedura B</w:t>
      </w:r>
      <w:r w:rsidR="00162075">
        <w:rPr>
          <w:rFonts w:ascii="Times New Roman" w:hAnsi="Times New Roman" w:cs="Times New Roman"/>
          <w:sz w:val="24"/>
          <w:szCs w:val="24"/>
        </w:rPr>
        <w:t xml:space="preserve">ezpieczeństwa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62075">
        <w:rPr>
          <w:rFonts w:ascii="Times New Roman" w:hAnsi="Times New Roman" w:cs="Times New Roman"/>
          <w:sz w:val="24"/>
          <w:szCs w:val="24"/>
        </w:rPr>
        <w:t xml:space="preserve">Rolniczym Centrum Kształcenia Ustawicznego w Namysłowie </w:t>
      </w:r>
      <w:r>
        <w:rPr>
          <w:rFonts w:ascii="Times New Roman" w:hAnsi="Times New Roman" w:cs="Times New Roman"/>
          <w:sz w:val="24"/>
          <w:szCs w:val="24"/>
        </w:rPr>
        <w:t xml:space="preserve">jest rozszerzona następujących dokumentach: </w:t>
      </w:r>
    </w:p>
    <w:p w:rsidR="006B1DAE" w:rsidRDefault="004318B6" w:rsidP="004318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Instrukcja przeprowadzania konsultacji z nauczycielami dla słuchaczy Rolniczego Centrum Kształcenia Ustawicznego w Namysłowie.</w:t>
      </w:r>
    </w:p>
    <w:p w:rsidR="004318B6" w:rsidRDefault="004318B6" w:rsidP="004318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Instrukcja przychodzenia / wychodzenia oraz przebywania słuchaczy i interesantów w Rolniczym Centrum Kształcenia Ustawicznego w Namysłowie.</w:t>
      </w:r>
    </w:p>
    <w:p w:rsidR="004318B6" w:rsidRDefault="004318B6" w:rsidP="004318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4F12">
        <w:rPr>
          <w:rFonts w:ascii="Times New Roman" w:hAnsi="Times New Roman" w:cs="Times New Roman"/>
          <w:sz w:val="24"/>
          <w:szCs w:val="24"/>
        </w:rPr>
        <w:t>Instrukcja przeprowadzania egzaminu ósmoklasisty oraz egzaminów zawodowych w Rolniczym Centrum Kształcenia Ustawicznego w Namysłowie.</w:t>
      </w:r>
    </w:p>
    <w:p w:rsidR="00A84F12" w:rsidRDefault="00A84F12" w:rsidP="004318B6">
      <w:pPr>
        <w:spacing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2F0A">
        <w:rPr>
          <w:rFonts w:ascii="Times New Roman" w:hAnsi="Times New Roman" w:cs="Times New Roman"/>
          <w:sz w:val="24"/>
          <w:szCs w:val="24"/>
        </w:rPr>
        <w:t>Procedura postępowania w sytuacji podejrzenia COVID – 19 w Rolniczym Centrum Kształcenia Ustawicznego w Namysłowie.</w:t>
      </w:r>
    </w:p>
    <w:p w:rsidR="00640C94" w:rsidRDefault="00640C94"/>
    <w:sectPr w:rsidR="00640C94" w:rsidSect="0058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DAE"/>
    <w:rsid w:val="00162075"/>
    <w:rsid w:val="00243B4B"/>
    <w:rsid w:val="003D0618"/>
    <w:rsid w:val="00404BC6"/>
    <w:rsid w:val="004318B6"/>
    <w:rsid w:val="00444F40"/>
    <w:rsid w:val="00514041"/>
    <w:rsid w:val="00585412"/>
    <w:rsid w:val="005B2F0A"/>
    <w:rsid w:val="00640C24"/>
    <w:rsid w:val="00640C94"/>
    <w:rsid w:val="006B1DAE"/>
    <w:rsid w:val="006C7D81"/>
    <w:rsid w:val="0087635D"/>
    <w:rsid w:val="009D426B"/>
    <w:rsid w:val="009D77C1"/>
    <w:rsid w:val="00A1311B"/>
    <w:rsid w:val="00A2520C"/>
    <w:rsid w:val="00A84F12"/>
    <w:rsid w:val="00B306B5"/>
    <w:rsid w:val="00B83B11"/>
    <w:rsid w:val="00C1209E"/>
    <w:rsid w:val="00E66E63"/>
    <w:rsid w:val="00F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2020-05-16T13:23:00Z</dcterms:created>
  <dcterms:modified xsi:type="dcterms:W3CDTF">2020-05-18T06:24:00Z</dcterms:modified>
</cp:coreProperties>
</file>