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E1" w:rsidRDefault="00C86117">
      <w:r>
        <w:rPr>
          <w:rFonts w:ascii="Segoe UI" w:hAnsi="Segoe UI" w:cs="Segoe UI"/>
          <w:color w:val="000000"/>
          <w:sz w:val="20"/>
          <w:szCs w:val="20"/>
        </w:rPr>
        <w:t>17.10.2020   Semestr III LO   Przedmiot - wiedza o społeczeństwie   Temat: Pojęcie i koncepcje struktury społecznej   Treści programowe:  1.Pojecie społeczeństwa  2.Pojecie struktury społecznej  3.Elementy struktury społecznej    Temat: Przemiany struktury społeczeństwa polskiego   Treści programowe:  1.Struktura demograficzna społeczeństwa polskiego i jej przemiany  2.Struktura zawodowa społeczeństwa polskiego i jej przemiany  3.Struktura warstwowa społeczeństwa polskiego  i jej przemiany   Temat: Ruchliwość społeczna a nierówności szans życiowych   Treści programowe:  1.Ruchliwość społeczna  2.Degradacja społeczna  3.Ruchliwość międzypokoleniowa</w:t>
      </w:r>
    </w:p>
    <w:sectPr w:rsidR="00DA06E1" w:rsidSect="00DA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117"/>
    <w:rsid w:val="00C86117"/>
    <w:rsid w:val="00DA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2020-10-16T18:42:00Z</dcterms:created>
  <dcterms:modified xsi:type="dcterms:W3CDTF">2020-10-16T18:43:00Z</dcterms:modified>
</cp:coreProperties>
</file>