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8" w:rsidRDefault="0098337D">
      <w:r>
        <w:rPr>
          <w:rFonts w:ascii="Segoe UI" w:hAnsi="Segoe UI" w:cs="Segoe UI"/>
          <w:color w:val="000000"/>
          <w:sz w:val="20"/>
          <w:szCs w:val="20"/>
        </w:rPr>
        <w:t>18.10.2020   Semestr V B - LO   Przedmiot: Wiedza o społeczeństwie   Temat: System prawny RP   Treści programowe:  1.Żródła prawa w Polsce  2.Konstytucja  3.Ustawy  4.Akty normatywne o randze ustawy  5.Umowy międzynarodowe  6.Rozporządzenia  7.Akty prawa miejscowego  8.Sposoby publikacji aktów prawnych   Temat : Władza sądownicza w RP   Treści programowe:  1.Konstytucyjne zasady funkcjonowania sądów  2.Sady oraz gwarancje niezawisłości sędziowskiej  3.Krajowa Rada Sądownictwa   Temat: Prawo cywilne   Treści programowe:  1.Wybrane pojęcia z prawa cywilnego  2.Prawo rzeczowe  3.Zobowiązania  4.Prawo spadkowe  5.Prawo handlowe  6.Postępowanie cywilne</w:t>
      </w:r>
    </w:p>
    <w:sectPr w:rsidR="003073B8" w:rsidSect="0030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37D"/>
    <w:rsid w:val="003073B8"/>
    <w:rsid w:val="0098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2020-10-16T18:44:00Z</dcterms:created>
  <dcterms:modified xsi:type="dcterms:W3CDTF">2020-10-16T18:44:00Z</dcterms:modified>
</cp:coreProperties>
</file>