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24" w:rsidRDefault="0033192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Proszę zapoznać się z materiałem i zrobić notatkę dotyczącą następujących tematów:  </w:t>
      </w:r>
    </w:p>
    <w:p w:rsidR="00331924" w:rsidRDefault="0033192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 Funkcje i budowa układu kostnego.  </w:t>
      </w:r>
    </w:p>
    <w:p w:rsidR="00331924" w:rsidRDefault="0033192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 Układ mięśniowy zwierząt gospodarskich i jego znaczenie jako surowca dla przetwórstwa i gastronomii.  </w:t>
      </w:r>
    </w:p>
    <w:p w:rsidR="00331924" w:rsidRDefault="0033192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 Budowa i funkcje układu krwionośnego i oddechowego. </w:t>
      </w:r>
    </w:p>
    <w:p w:rsidR="00331924" w:rsidRDefault="0033192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 Budowa i procesy zachodzące w układzie trawiennym dla poszczególnych gatunków zwierząt.</w:t>
      </w:r>
    </w:p>
    <w:p w:rsidR="00D71A47" w:rsidRDefault="00331924">
      <w:r>
        <w:rPr>
          <w:rFonts w:ascii="Segoe UI" w:hAnsi="Segoe UI" w:cs="Segoe UI"/>
          <w:color w:val="000000"/>
          <w:sz w:val="20"/>
          <w:szCs w:val="20"/>
        </w:rPr>
        <w:t> 5. Cechy, funkcje układu nerwowego zwierząt i narządy zmysłów</w:t>
      </w:r>
    </w:p>
    <w:sectPr w:rsidR="00D71A47" w:rsidSect="00D7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1924"/>
    <w:rsid w:val="00331924"/>
    <w:rsid w:val="00D7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2020-10-24T08:04:00Z</dcterms:created>
  <dcterms:modified xsi:type="dcterms:W3CDTF">2020-10-24T08:05:00Z</dcterms:modified>
</cp:coreProperties>
</file>