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5" w:rsidRPr="00D530C5" w:rsidRDefault="00D530C5" w:rsidP="00D530C5">
      <w:pPr>
        <w:rPr>
          <w:rFonts w:ascii="Times New Roman" w:hAnsi="Times New Roman" w:cs="Times New Roman"/>
          <w:sz w:val="24"/>
          <w:szCs w:val="24"/>
        </w:rPr>
      </w:pPr>
      <w:r w:rsidRPr="00D530C5">
        <w:rPr>
          <w:rFonts w:ascii="Times New Roman" w:hAnsi="Times New Roman" w:cs="Times New Roman"/>
          <w:sz w:val="24"/>
          <w:szCs w:val="24"/>
        </w:rPr>
        <w:t>Dzień dobry,</w:t>
      </w:r>
    </w:p>
    <w:p w:rsidR="00D530C5" w:rsidRDefault="00D530C5" w:rsidP="00D530C5">
      <w:pPr>
        <w:rPr>
          <w:rFonts w:ascii="Times New Roman" w:hAnsi="Times New Roman" w:cs="Times New Roman"/>
          <w:sz w:val="24"/>
          <w:szCs w:val="24"/>
        </w:rPr>
      </w:pPr>
      <w:r w:rsidRPr="00D530C5">
        <w:rPr>
          <w:rFonts w:ascii="Times New Roman" w:hAnsi="Times New Roman" w:cs="Times New Roman"/>
          <w:sz w:val="24"/>
          <w:szCs w:val="24"/>
        </w:rPr>
        <w:t>na zajęcia z języka polskiego (</w:t>
      </w:r>
      <w:r>
        <w:rPr>
          <w:rFonts w:ascii="Times New Roman" w:hAnsi="Times New Roman" w:cs="Times New Roman"/>
          <w:sz w:val="24"/>
          <w:szCs w:val="24"/>
        </w:rPr>
        <w:t>zjazd 3; 17-18 października</w:t>
      </w:r>
      <w:r w:rsidRPr="00D530C5">
        <w:rPr>
          <w:rFonts w:ascii="Times New Roman" w:hAnsi="Times New Roman" w:cs="Times New Roman"/>
          <w:sz w:val="24"/>
          <w:szCs w:val="24"/>
        </w:rPr>
        <w:t xml:space="preserve"> 2020 r</w:t>
      </w:r>
      <w:r w:rsidR="00CF3587">
        <w:rPr>
          <w:rFonts w:ascii="Times New Roman" w:hAnsi="Times New Roman" w:cs="Times New Roman"/>
          <w:sz w:val="24"/>
          <w:szCs w:val="24"/>
        </w:rPr>
        <w:t>.</w:t>
      </w:r>
      <w:r w:rsidRPr="00D530C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przygotowałam</w:t>
      </w:r>
      <w:r w:rsidRPr="00D530C5">
        <w:rPr>
          <w:rFonts w:ascii="Times New Roman" w:hAnsi="Times New Roman" w:cs="Times New Roman"/>
          <w:sz w:val="24"/>
          <w:szCs w:val="24"/>
        </w:rPr>
        <w:t xml:space="preserve"> dla Państwa </w:t>
      </w:r>
      <w:r>
        <w:rPr>
          <w:rFonts w:ascii="Times New Roman" w:hAnsi="Times New Roman" w:cs="Times New Roman"/>
          <w:b/>
          <w:sz w:val="24"/>
          <w:szCs w:val="24"/>
        </w:rPr>
        <w:t>następujące bloki</w:t>
      </w:r>
      <w:r w:rsidR="00CF3587">
        <w:rPr>
          <w:rFonts w:ascii="Times New Roman" w:hAnsi="Times New Roman" w:cs="Times New Roman"/>
          <w:sz w:val="24"/>
          <w:szCs w:val="24"/>
        </w:rPr>
        <w:t xml:space="preserve"> tematyczne. Wszystkie dotyczą poezji, czyli dziedziny literatury, której główną cechą jest wyrażanie uczuć i stanów psychicznych podmiotu lirycznego.</w:t>
      </w:r>
    </w:p>
    <w:p w:rsidR="00D530C5" w:rsidRPr="00D530C5" w:rsidRDefault="00D530C5" w:rsidP="00D53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30C5">
        <w:rPr>
          <w:rFonts w:ascii="Times New Roman" w:hAnsi="Times New Roman" w:cs="Times New Roman"/>
          <w:b/>
          <w:sz w:val="24"/>
          <w:szCs w:val="24"/>
        </w:rPr>
        <w:t>Grupy poetyckie dwudziestolecia międzywojennego</w:t>
      </w:r>
      <w:r>
        <w:rPr>
          <w:rFonts w:ascii="Times New Roman" w:hAnsi="Times New Roman" w:cs="Times New Roman"/>
          <w:sz w:val="24"/>
          <w:szCs w:val="24"/>
        </w:rPr>
        <w:t>. Zachęcam do zapoznania się z informacjami ogólnymi na temat ugrupowań poetyckich funkcjonujących w polskim międzywojniu:</w:t>
      </w:r>
    </w:p>
    <w:p w:rsidR="001A55F4" w:rsidRPr="00D530C5" w:rsidRDefault="00FB28E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https://aleklasa.pl/liceum/c155-powtorka-z-epok-literackich/c166-dwudziestolecie/grupy-poetyckie-dwudziestolecia-miedzywojennego</w:t>
        </w:r>
      </w:hyperlink>
    </w:p>
    <w:p w:rsidR="00FB28E8" w:rsidRPr="00D530C5" w:rsidRDefault="00FB28E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https://aleklasa.pl/liceum/c155-powtorka-z-epok-literackich/c166-dwudziestolecie/poezja-dwudziestolecia-w-polsce</w:t>
        </w:r>
      </w:hyperlink>
    </w:p>
    <w:p w:rsidR="00FB28E8" w:rsidRPr="00D530C5" w:rsidRDefault="00D530C5" w:rsidP="00D530C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 w:rsidR="00CF35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owstanie, skład i geneza</w:t>
      </w:r>
      <w:r w:rsidR="00FB28E8" w:rsidRPr="00D53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nazwy oraz charakter grupy </w:t>
      </w:r>
      <w:proofErr w:type="spellStart"/>
      <w:r w:rsidR="00FB28E8" w:rsidRPr="00D530C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Skamander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 </w:t>
      </w:r>
    </w:p>
    <w:p w:rsidR="00FB28E8" w:rsidRPr="00D530C5" w:rsidRDefault="00FB28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https://aleklasa.pl/liceum/c111-jak-odpowiadac-z-polskiego/dwudziestolecie-miedzywojenne/c148-dwudziestolecie-w-polsce/grupa-poetycka-skamander</w:t>
        </w:r>
      </w:hyperlink>
    </w:p>
    <w:p w:rsidR="00FB28E8" w:rsidRPr="007C160F" w:rsidRDefault="007C160F" w:rsidP="007C1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160F">
        <w:rPr>
          <w:rFonts w:ascii="Times New Roman" w:hAnsi="Times New Roman" w:cs="Times New Roman"/>
          <w:b/>
          <w:sz w:val="24"/>
          <w:szCs w:val="24"/>
        </w:rPr>
        <w:t>Nad wierszami Juliana Tuwima</w:t>
      </w:r>
    </w:p>
    <w:p w:rsidR="00FB28E8" w:rsidRPr="00D530C5" w:rsidRDefault="00FB28E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https://culture.pl/pl/tworca/julian-tuwim</w:t>
        </w:r>
      </w:hyperlink>
    </w:p>
    <w:p w:rsidR="00FB28E8" w:rsidRPr="00D530C5" w:rsidRDefault="00FB28E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https://aleklasa.pl/matura/c406-nauka-o-jezyku-2/tuwim-na-maturze</w:t>
        </w:r>
      </w:hyperlink>
    </w:p>
    <w:p w:rsidR="00701667" w:rsidRPr="007C160F" w:rsidRDefault="007C160F" w:rsidP="007C1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160F">
        <w:rPr>
          <w:rFonts w:ascii="Times New Roman" w:hAnsi="Times New Roman" w:cs="Times New Roman"/>
          <w:b/>
          <w:sz w:val="24"/>
          <w:szCs w:val="24"/>
        </w:rPr>
        <w:t>Interpretacja wybranych wierszy Konstantego Ildefonsa Gałczyńskiego</w:t>
      </w:r>
    </w:p>
    <w:p w:rsidR="00701667" w:rsidRDefault="007C160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C01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https://www.youtube.com/watch?v=QZi9ITTOSPY</w:t>
        </w:r>
      </w:hyperlink>
    </w:p>
    <w:p w:rsidR="00701667" w:rsidRPr="007C160F" w:rsidRDefault="007C160F" w:rsidP="007C1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160F">
        <w:rPr>
          <w:rFonts w:ascii="Times New Roman" w:hAnsi="Times New Roman" w:cs="Times New Roman"/>
          <w:b/>
          <w:sz w:val="24"/>
          <w:szCs w:val="24"/>
        </w:rPr>
        <w:t>Maria Pawlikowska –Jasnorzewska jako mistrzyni miniatury poetyckiej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1667" w:rsidRPr="00D530C5" w:rsidRDefault="0070166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530C5">
          <w:rPr>
            <w:rStyle w:val="Hipercze"/>
            <w:rFonts w:ascii="Times New Roman" w:hAnsi="Times New Roman" w:cs="Times New Roman"/>
            <w:sz w:val="24"/>
            <w:szCs w:val="24"/>
          </w:rPr>
          <w:t>https://aleklasa.pl/matura/c406-nauka-o-jezyku-2/pawlikowska-jasnorzewska-na-maturze</w:t>
        </w:r>
      </w:hyperlink>
    </w:p>
    <w:p w:rsidR="00701667" w:rsidRPr="007C160F" w:rsidRDefault="007C160F" w:rsidP="007C16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C160F">
        <w:rPr>
          <w:rFonts w:ascii="Times New Roman" w:hAnsi="Times New Roman" w:cs="Times New Roman"/>
          <w:b/>
        </w:rPr>
        <w:t>Liryka Bolesława Leśmiana - jej głębia, nowatorstwo, niezwykłość</w:t>
      </w:r>
      <w:r w:rsidRPr="007C160F">
        <w:rPr>
          <w:rFonts w:ascii="Times New Roman" w:hAnsi="Times New Roman" w:cs="Times New Roman"/>
          <w:b/>
        </w:rPr>
        <w:br/>
      </w:r>
      <w:r w:rsidRPr="007C160F">
        <w:rPr>
          <w:rFonts w:ascii="Times New Roman" w:hAnsi="Times New Roman" w:cs="Times New Roman"/>
          <w:b/>
        </w:rPr>
        <w:br/>
      </w:r>
      <w:hyperlink r:id="rId12" w:history="1">
        <w:r w:rsidRPr="007C160F">
          <w:rPr>
            <w:rStyle w:val="Hipercze"/>
            <w:rFonts w:ascii="Times New Roman" w:hAnsi="Times New Roman" w:cs="Times New Roman"/>
            <w:sz w:val="24"/>
            <w:szCs w:val="24"/>
          </w:rPr>
          <w:t>https://wolnelektury.pl/katalog/autor/boleslaw-lesmian/</w:t>
        </w:r>
      </w:hyperlink>
    </w:p>
    <w:p w:rsidR="007C160F" w:rsidRPr="00D530C5" w:rsidRDefault="007C160F">
      <w:pPr>
        <w:rPr>
          <w:rFonts w:ascii="Times New Roman" w:hAnsi="Times New Roman" w:cs="Times New Roman"/>
          <w:sz w:val="24"/>
          <w:szCs w:val="24"/>
        </w:rPr>
      </w:pPr>
    </w:p>
    <w:p w:rsidR="00D530C5" w:rsidRPr="00D530C5" w:rsidRDefault="00D530C5" w:rsidP="00D530C5">
      <w:pPr>
        <w:rPr>
          <w:rFonts w:ascii="Times New Roman" w:hAnsi="Times New Roman" w:cs="Times New Roman"/>
          <w:sz w:val="24"/>
          <w:szCs w:val="24"/>
        </w:rPr>
      </w:pPr>
      <w:r w:rsidRPr="00D530C5">
        <w:rPr>
          <w:rFonts w:ascii="Times New Roman" w:hAnsi="Times New Roman" w:cs="Times New Roman"/>
          <w:sz w:val="24"/>
          <w:szCs w:val="24"/>
        </w:rPr>
        <w:t>Jestem dostępna adresem mailowym</w:t>
      </w:r>
      <w:r w:rsidR="00CF3587">
        <w:rPr>
          <w:rFonts w:ascii="Times New Roman" w:hAnsi="Times New Roman" w:cs="Times New Roman"/>
          <w:sz w:val="24"/>
          <w:szCs w:val="24"/>
        </w:rPr>
        <w:t xml:space="preserve"> : wieslawa-jastrowicz@wp.pl</w:t>
      </w:r>
      <w:r w:rsidRPr="00D53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8E8" w:rsidRPr="00D530C5" w:rsidRDefault="00FB28E8">
      <w:pPr>
        <w:rPr>
          <w:rFonts w:ascii="Times New Roman" w:hAnsi="Times New Roman" w:cs="Times New Roman"/>
          <w:sz w:val="24"/>
          <w:szCs w:val="24"/>
        </w:rPr>
      </w:pPr>
    </w:p>
    <w:sectPr w:rsidR="00FB28E8" w:rsidRPr="00D530C5" w:rsidSect="001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515"/>
    <w:multiLevelType w:val="hybridMultilevel"/>
    <w:tmpl w:val="E3C0C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EE4"/>
    <w:multiLevelType w:val="hybridMultilevel"/>
    <w:tmpl w:val="F9DC0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D2B"/>
    <w:multiLevelType w:val="hybridMultilevel"/>
    <w:tmpl w:val="FC76F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850421"/>
    <w:multiLevelType w:val="hybridMultilevel"/>
    <w:tmpl w:val="4D784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8E8"/>
    <w:rsid w:val="001A55F4"/>
    <w:rsid w:val="00701667"/>
    <w:rsid w:val="007C160F"/>
    <w:rsid w:val="00CF3587"/>
    <w:rsid w:val="00D530C5"/>
    <w:rsid w:val="00FB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5F4"/>
  </w:style>
  <w:style w:type="paragraph" w:styleId="Nagwek1">
    <w:name w:val="heading 1"/>
    <w:basedOn w:val="Normalny"/>
    <w:link w:val="Nagwek1Znak"/>
    <w:uiPriority w:val="9"/>
    <w:qFormat/>
    <w:rsid w:val="00FB2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8E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B28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53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pl/pl/tworca/julian-tuwi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klasa.pl/liceum/c111-jak-odpowiadac-z-polskiego/dwudziestolecie-miedzywojenne/c148-dwudziestolecie-w-polsce/grupa-poetycka-skamander" TargetMode="External"/><Relationship Id="rId12" Type="http://schemas.openxmlformats.org/officeDocument/2006/relationships/hyperlink" Target="https://wolnelektury.pl/katalog/autor/boleslaw-lesm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eklasa.pl/liceum/c155-powtorka-z-epok-literackich/c166-dwudziestolecie/poezja-dwudziestolecia-w-polsce" TargetMode="External"/><Relationship Id="rId11" Type="http://schemas.openxmlformats.org/officeDocument/2006/relationships/hyperlink" Target="https://aleklasa.pl/matura/c406-nauka-o-jezyku-2/pawlikowska-jasnorzewska-na-maturze" TargetMode="External"/><Relationship Id="rId5" Type="http://schemas.openxmlformats.org/officeDocument/2006/relationships/hyperlink" Target="https://aleklasa.pl/liceum/c155-powtorka-z-epok-literackich/c166-dwudziestolecie/grupy-poetyckie-dwudziestolecia-miedzywojennego" TargetMode="External"/><Relationship Id="rId10" Type="http://schemas.openxmlformats.org/officeDocument/2006/relationships/hyperlink" Target="https://www.youtube.com/watch?v=QZi9ITTOS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klasa.pl/matura/c406-nauka-o-jezyku-2/tuwim-na-matur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</dc:creator>
  <cp:lastModifiedBy>Wiesława</cp:lastModifiedBy>
  <cp:revision>2</cp:revision>
  <dcterms:created xsi:type="dcterms:W3CDTF">2020-10-16T20:31:00Z</dcterms:created>
  <dcterms:modified xsi:type="dcterms:W3CDTF">2020-10-16T20:31:00Z</dcterms:modified>
</cp:coreProperties>
</file>