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1AC0" w14:textId="00B41B04" w:rsidR="003B385B" w:rsidRDefault="002C65D2">
      <w:r>
        <w:t>Temat: Tworzenie podstaw władzy komunistycznej w Polsce.</w:t>
      </w:r>
    </w:p>
    <w:p w14:paraId="187D14D0" w14:textId="57887F5B" w:rsidR="002C65D2" w:rsidRDefault="009F4E7C">
      <w:r>
        <w:t>10</w:t>
      </w:r>
      <w:r w:rsidR="002C65D2">
        <w:t>.12.2020</w:t>
      </w:r>
    </w:p>
    <w:p w14:paraId="70837F1A" w14:textId="5327B988" w:rsidR="002C65D2" w:rsidRDefault="002C65D2">
      <w:r>
        <w:t>1. Notatka</w:t>
      </w:r>
    </w:p>
    <w:p w14:paraId="360571BF" w14:textId="5BABB8C6" w:rsidR="002C65D2" w:rsidRDefault="002C65D2">
      <w:r>
        <w:t>1. Zgodnie z decyzjami konferencji wielkiej trójki w Jałcie utworzono w Polsce Tymczasowy Rząd Jedności Narodowej( TRJN). W jego skład weszli głównie komuniści, ale wicepremierem został Stanisław Mikołajczyk.</w:t>
      </w:r>
    </w:p>
    <w:p w14:paraId="65DC6675" w14:textId="15EA8D9D" w:rsidR="002C65D2" w:rsidRDefault="002C65D2">
      <w:r>
        <w:t>2. Mocarstwa zachodnie uznały TRJN za jedyną legalną władzę w Polsce, zarazem ich poparcie stracił rząd RP na uchodźstwie.</w:t>
      </w:r>
    </w:p>
    <w:p w14:paraId="624778E7" w14:textId="70B6B355" w:rsidR="002C65D2" w:rsidRDefault="002C65D2">
      <w:r>
        <w:t>3. Komuniści podczas przejmowania władzy w Polsce posługiwali się terrorem i kłamstwem. Zbudowali aparat przemocy, tzw. BEZPIEKA</w:t>
      </w:r>
      <w:r w:rsidR="009F4E7C">
        <w:t>, oraz fałszowali referendum i wybory.</w:t>
      </w:r>
    </w:p>
    <w:p w14:paraId="2C0AAF7A" w14:textId="107415CD" w:rsidR="009F4E7C" w:rsidRDefault="009F4E7C">
      <w:r>
        <w:t>4. W 1948 r. z połączenia PPS i PPR powstała Polska Zjednoczona Partia Robotnicza( PZPR), która rządziła w Polsce przez następne 40 lat.</w:t>
      </w:r>
    </w:p>
    <w:p w14:paraId="507525D3" w14:textId="3938ED04" w:rsidR="009F4E7C" w:rsidRDefault="009F4E7C"/>
    <w:p w14:paraId="57E9725E" w14:textId="41D8B0FB" w:rsidR="009F4E7C" w:rsidRDefault="009F4E7C">
      <w:r>
        <w:t>Pojęcia:</w:t>
      </w:r>
      <w:r w:rsidR="003E4858">
        <w:t xml:space="preserve"> wyjaśnić do zeszytu</w:t>
      </w:r>
      <w:r>
        <w:br/>
        <w:t>- bezpieka</w:t>
      </w:r>
    </w:p>
    <w:p w14:paraId="0B2E23AB" w14:textId="0281EA2A" w:rsidR="009F4E7C" w:rsidRDefault="009F4E7C">
      <w:r>
        <w:t>- Ludowe Wojsko Polskie</w:t>
      </w:r>
    </w:p>
    <w:p w14:paraId="4D010F45" w14:textId="18F2298C" w:rsidR="009F4E7C" w:rsidRDefault="009F4E7C">
      <w:r>
        <w:t>- referendum</w:t>
      </w:r>
    </w:p>
    <w:p w14:paraId="1D30AAF1" w14:textId="6E6EBDE1" w:rsidR="009F4E7C" w:rsidRDefault="009F4E7C">
      <w:r>
        <w:t>- wyjaśnij skrót PZPR</w:t>
      </w:r>
    </w:p>
    <w:p w14:paraId="633217A8" w14:textId="179C61DC" w:rsidR="009F4E7C" w:rsidRDefault="009F4E7C">
      <w:r>
        <w:t>- jak wyglądało Godło  Polski w l. 1944- 1989</w:t>
      </w:r>
    </w:p>
    <w:p w14:paraId="6562FD13" w14:textId="2A8ABA59" w:rsidR="009F4E7C" w:rsidRDefault="009F4E7C">
      <w:r>
        <w:t>- jakie święta komuniści usunęli z kalendarza, jakimi zastąpiono?</w:t>
      </w:r>
    </w:p>
    <w:p w14:paraId="271BBE94" w14:textId="6E6AE9DD" w:rsidR="009F4E7C" w:rsidRDefault="009F4E7C"/>
    <w:p w14:paraId="169AA2AC" w14:textId="69100630" w:rsidR="009F4E7C" w:rsidRDefault="009F4E7C">
      <w:r>
        <w:t xml:space="preserve">Temat: Różne koncepcje walki z władzą </w:t>
      </w:r>
      <w:r w:rsidR="00DC48D4">
        <w:t>komunistyczną.</w:t>
      </w:r>
    </w:p>
    <w:p w14:paraId="26CA5860" w14:textId="6814CF3A" w:rsidR="00DC48D4" w:rsidRDefault="00DC48D4">
      <w:r>
        <w:t>10.12.2020</w:t>
      </w:r>
    </w:p>
    <w:p w14:paraId="015EC242" w14:textId="1A8A9E90" w:rsidR="00DC48D4" w:rsidRDefault="00DC48D4">
      <w:r>
        <w:t>Notatka:</w:t>
      </w:r>
    </w:p>
    <w:p w14:paraId="52F1A8EB" w14:textId="6333BE70" w:rsidR="00DC48D4" w:rsidRDefault="00DC48D4" w:rsidP="00DC48D4">
      <w:pPr>
        <w:pStyle w:val="Akapitzlist"/>
        <w:numPr>
          <w:ilvl w:val="0"/>
          <w:numId w:val="1"/>
        </w:numPr>
      </w:pPr>
      <w:r>
        <w:t>Większość polskiego społeczeństwa zaangażowała się powojenną odbudowę kraju.</w:t>
      </w:r>
    </w:p>
    <w:p w14:paraId="531DACDF" w14:textId="1C5AF3BC" w:rsidR="00DC48D4" w:rsidRDefault="00DC48D4" w:rsidP="00DC48D4">
      <w:pPr>
        <w:pStyle w:val="Akapitzlist"/>
        <w:numPr>
          <w:ilvl w:val="0"/>
          <w:numId w:val="1"/>
        </w:numPr>
      </w:pPr>
      <w:r>
        <w:t>Wielu żołnierzy AK uwierzyło w amnestie ogłoszone przez  komunistów i ujawniło się. Wielu z nich zostało oszukanych i trafiło do więzień.</w:t>
      </w:r>
    </w:p>
    <w:p w14:paraId="6F72A619" w14:textId="0008D6D0" w:rsidR="00DC48D4" w:rsidRDefault="00DC48D4" w:rsidP="00DC48D4">
      <w:pPr>
        <w:pStyle w:val="Akapitzlist"/>
        <w:numPr>
          <w:ilvl w:val="0"/>
          <w:numId w:val="1"/>
        </w:numPr>
      </w:pPr>
      <w:r>
        <w:t xml:space="preserve">Polacy, którzy nie pogodzili się z sowietyzacją kraju, przeciwstawili się komunistą zbrojnie. Tworzyli m.in. liczne tajne organizacje i oddziały partyzanckie. Opór </w:t>
      </w:r>
      <w:r w:rsidR="003E4858">
        <w:t xml:space="preserve">zbrojny trwał ze słabnącym </w:t>
      </w:r>
      <w:r>
        <w:t>natężeniem w l. 1944-1956</w:t>
      </w:r>
    </w:p>
    <w:p w14:paraId="0DC6BB3F" w14:textId="52CCCFD9" w:rsidR="00DC48D4" w:rsidRDefault="00DC48D4" w:rsidP="00DC48D4">
      <w:pPr>
        <w:pStyle w:val="Akapitzlist"/>
        <w:numPr>
          <w:ilvl w:val="0"/>
          <w:numId w:val="1"/>
        </w:numPr>
      </w:pPr>
      <w:r>
        <w:t xml:space="preserve">Kościół </w:t>
      </w:r>
      <w:r w:rsidR="003E4858">
        <w:t>katolicki w latach komunizmu było jedyną instytucją niezależną od władz.</w:t>
      </w:r>
    </w:p>
    <w:p w14:paraId="164E93B2" w14:textId="65BFEB71" w:rsidR="003E4858" w:rsidRDefault="003E4858" w:rsidP="00DC48D4">
      <w:pPr>
        <w:pStyle w:val="Akapitzlist"/>
        <w:numPr>
          <w:ilvl w:val="0"/>
          <w:numId w:val="1"/>
        </w:numPr>
      </w:pPr>
      <w:r>
        <w:t>Polskie władze na uchodźstwie po wojnie nie przerwały swej działalności. Do podtrzymania polskości przyczyniły się m.in. miesięcznik KULTURA oraz INSTYTUT POLSKI i MUZEUM im. Gen. Władysława Sikorskiego.</w:t>
      </w:r>
    </w:p>
    <w:p w14:paraId="1245FDC1" w14:textId="7FC60936" w:rsidR="003E4858" w:rsidRDefault="003E4858" w:rsidP="003E4858">
      <w:r>
        <w:t>Pojęcia: wyjaśnić do zeszytu:</w:t>
      </w:r>
    </w:p>
    <w:p w14:paraId="6B5C4F8E" w14:textId="71B5759A" w:rsidR="003E4858" w:rsidRDefault="003E4858" w:rsidP="003E4858">
      <w:r>
        <w:t>- amnestia</w:t>
      </w:r>
    </w:p>
    <w:p w14:paraId="4A75FA7E" w14:textId="1FAF8653" w:rsidR="003E4858" w:rsidRDefault="003E4858" w:rsidP="003E4858">
      <w:r>
        <w:lastRenderedPageBreak/>
        <w:t>- żołnierze wyklęci str. 110-111-</w:t>
      </w:r>
      <w:r w:rsidR="00DC1491">
        <w:t>wypisz nazwiska</w:t>
      </w:r>
    </w:p>
    <w:p w14:paraId="0C0ACD63" w14:textId="7831CB84" w:rsidR="003E4858" w:rsidRDefault="003E4858" w:rsidP="003E4858">
      <w:r>
        <w:t>- Stefan Wyszyński</w:t>
      </w:r>
    </w:p>
    <w:p w14:paraId="29598822" w14:textId="2BC0E124" w:rsidR="003E4858" w:rsidRDefault="003E4858" w:rsidP="003E4858">
      <w:r>
        <w:t>- Jan Nowak Jeziorański</w:t>
      </w:r>
    </w:p>
    <w:p w14:paraId="2189E464" w14:textId="0404F4EE" w:rsidR="00DC1491" w:rsidRDefault="00DC1491" w:rsidP="003E4858">
      <w:r>
        <w:t>- Dlaczego Polacy przebywający na Zachodzie obawiali się powrotu do kraju.</w:t>
      </w:r>
    </w:p>
    <w:p w14:paraId="5D22A78D" w14:textId="1582C276" w:rsidR="009F4E7C" w:rsidRDefault="009F4E7C"/>
    <w:p w14:paraId="546AF478" w14:textId="77777777" w:rsidR="009F4E7C" w:rsidRDefault="009F4E7C"/>
    <w:p w14:paraId="099EA3CE" w14:textId="294AC75D" w:rsidR="009F4E7C" w:rsidRDefault="009F4E7C"/>
    <w:sectPr w:rsidR="009F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B177C"/>
    <w:multiLevelType w:val="hybridMultilevel"/>
    <w:tmpl w:val="B38C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D2"/>
    <w:rsid w:val="002C65D2"/>
    <w:rsid w:val="003B385B"/>
    <w:rsid w:val="003E4858"/>
    <w:rsid w:val="009F4E7C"/>
    <w:rsid w:val="00DC1491"/>
    <w:rsid w:val="00D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A4B3"/>
  <w15:chartTrackingRefBased/>
  <w15:docId w15:val="{5FFCDFC6-3F1E-4CB8-96B5-DEA71FA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Bodzioch</dc:creator>
  <cp:keywords/>
  <dc:description/>
  <cp:lastModifiedBy>Dorota Bodzioch</cp:lastModifiedBy>
  <cp:revision>1</cp:revision>
  <dcterms:created xsi:type="dcterms:W3CDTF">2020-12-09T09:10:00Z</dcterms:created>
  <dcterms:modified xsi:type="dcterms:W3CDTF">2020-12-09T09:55:00Z</dcterms:modified>
</cp:coreProperties>
</file>