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7E0E" w14:textId="42A2B426" w:rsidR="00D95891" w:rsidRDefault="00D95891" w:rsidP="00D95891">
      <w:pPr>
        <w:jc w:val="center"/>
      </w:pPr>
      <w:r>
        <w:t>Pytania na egzamin ustny OP I</w:t>
      </w:r>
    </w:p>
    <w:p w14:paraId="76E5FD94" w14:textId="5D5ECD11" w:rsidR="006D0F43" w:rsidRDefault="00A82BBE" w:rsidP="00D95891">
      <w:pPr>
        <w:jc w:val="center"/>
      </w:pPr>
      <w:r>
        <w:t>Słuchacz wybiera jeden zestaw i odpowiada na wszystkie trzy pytania z zestawu</w:t>
      </w:r>
    </w:p>
    <w:p w14:paraId="521CDC16" w14:textId="77777777" w:rsidR="00A82BBE" w:rsidRDefault="00A82BBE" w:rsidP="00D95891">
      <w:pPr>
        <w:jc w:val="center"/>
      </w:pPr>
    </w:p>
    <w:p w14:paraId="681A07A4" w14:textId="2589D0AD" w:rsidR="00D95891" w:rsidRDefault="00D95891" w:rsidP="00D95891">
      <w:r>
        <w:t>Zestaw 1.</w:t>
      </w:r>
    </w:p>
    <w:p w14:paraId="0CA39E85" w14:textId="09E0F047" w:rsidR="00D95891" w:rsidRDefault="00D95891" w:rsidP="00D95891">
      <w:r>
        <w:t>1.Scharakteryzuj budowę i funkcje układu oddechowego dziecka.</w:t>
      </w:r>
    </w:p>
    <w:p w14:paraId="4C8C3051" w14:textId="4DB5F086" w:rsidR="00D95891" w:rsidRDefault="00D95891" w:rsidP="00D95891">
      <w:r>
        <w:t>2.Przyczyny i objawy omdlenia.</w:t>
      </w:r>
    </w:p>
    <w:p w14:paraId="56E26A21" w14:textId="237B717B" w:rsidR="00D95891" w:rsidRDefault="00D95891" w:rsidP="00D95891">
      <w:r>
        <w:t>3.Pierwsza pomoc przy omdleniach.</w:t>
      </w:r>
    </w:p>
    <w:p w14:paraId="15E7F0E3" w14:textId="7E10F8F2" w:rsidR="00D95891" w:rsidRDefault="00D95891" w:rsidP="00D95891">
      <w:pPr>
        <w:pStyle w:val="Akapitzlist"/>
      </w:pPr>
    </w:p>
    <w:p w14:paraId="6C2B5CDD" w14:textId="56967B5A" w:rsidR="00D95891" w:rsidRDefault="00D95891" w:rsidP="00D95891">
      <w:pPr>
        <w:pStyle w:val="Akapitzlist"/>
      </w:pPr>
    </w:p>
    <w:p w14:paraId="66070947" w14:textId="36FBE3FA" w:rsidR="00D95891" w:rsidRDefault="00D95891" w:rsidP="00D95891">
      <w:pPr>
        <w:pStyle w:val="Akapitzlist"/>
      </w:pPr>
    </w:p>
    <w:p w14:paraId="7865B8F8" w14:textId="077DC64A" w:rsidR="00D95891" w:rsidRDefault="00D95891" w:rsidP="00D95891">
      <w:r>
        <w:t>Zestaw 2.</w:t>
      </w:r>
    </w:p>
    <w:p w14:paraId="2CBACE57" w14:textId="3996C064" w:rsidR="00D95891" w:rsidRDefault="00D95891" w:rsidP="00D95891">
      <w:r>
        <w:t>1.Scharakteryzuj budowę i funkcje układu kostnego dziecka.</w:t>
      </w:r>
    </w:p>
    <w:p w14:paraId="675F9F28" w14:textId="0880B697" w:rsidR="00D95891" w:rsidRDefault="00D95891" w:rsidP="00D95891">
      <w:r>
        <w:t>2. Przyczyny złamań kości.</w:t>
      </w:r>
    </w:p>
    <w:p w14:paraId="35BEDFEB" w14:textId="3B025811" w:rsidR="00D95891" w:rsidRDefault="00D95891" w:rsidP="00D95891">
      <w:r>
        <w:t>3. Pierwsza pomoc przy złamaniach.</w:t>
      </w:r>
    </w:p>
    <w:p w14:paraId="335272DD" w14:textId="6289B1B1" w:rsidR="00D95891" w:rsidRDefault="00D95891" w:rsidP="00D95891"/>
    <w:p w14:paraId="5772B335" w14:textId="77777777" w:rsidR="00D95891" w:rsidRDefault="00D95891" w:rsidP="00D95891"/>
    <w:p w14:paraId="6195096C" w14:textId="77777777" w:rsidR="00D95891" w:rsidRDefault="00D95891" w:rsidP="00D95891">
      <w:r>
        <w:t>Zestaw 3.</w:t>
      </w:r>
      <w:r w:rsidRPr="00D95891">
        <w:t xml:space="preserve"> </w:t>
      </w:r>
    </w:p>
    <w:p w14:paraId="77748C20" w14:textId="51BD30E2" w:rsidR="00D95891" w:rsidRDefault="00D95891" w:rsidP="00D95891">
      <w:r>
        <w:t>1.</w:t>
      </w:r>
      <w:r>
        <w:t>Scharakteryzuj budowę i funkcje układu kostnego dziecka.</w:t>
      </w:r>
    </w:p>
    <w:p w14:paraId="62092697" w14:textId="0DEFE40B" w:rsidR="00D95891" w:rsidRDefault="00D95891" w:rsidP="00D95891">
      <w:r>
        <w:t xml:space="preserve">2.Przyczyny i objawy zwichnięć. </w:t>
      </w:r>
    </w:p>
    <w:p w14:paraId="29031034" w14:textId="2C745E57" w:rsidR="00D95891" w:rsidRDefault="00D95891" w:rsidP="00D95891">
      <w:r>
        <w:t>3. Pierwsza pomoc przy zwichnięciach.</w:t>
      </w:r>
    </w:p>
    <w:p w14:paraId="07540AF2" w14:textId="3E34A980" w:rsidR="00D95891" w:rsidRDefault="00D95891" w:rsidP="00D95891"/>
    <w:p w14:paraId="05576733" w14:textId="2E8C9700" w:rsidR="00D95891" w:rsidRDefault="00D95891" w:rsidP="00D95891">
      <w:r>
        <w:t>Zestaw 4.</w:t>
      </w:r>
    </w:p>
    <w:p w14:paraId="6E3C6C92" w14:textId="64454DE5" w:rsidR="00D95891" w:rsidRDefault="00D95891" w:rsidP="00D95891">
      <w:r>
        <w:t xml:space="preserve">1.Scharakteryzuj budowę i funkcje układu nerwowego dziecka. </w:t>
      </w:r>
    </w:p>
    <w:p w14:paraId="51CA4992" w14:textId="3C33E94F" w:rsidR="00D95891" w:rsidRDefault="00D95891" w:rsidP="00D95891">
      <w:r>
        <w:t>2.Przyczyny i objawy wstrząsu.</w:t>
      </w:r>
    </w:p>
    <w:p w14:paraId="2E8A53D1" w14:textId="269C3927" w:rsidR="00D95891" w:rsidRDefault="00D95891" w:rsidP="00D95891">
      <w:r>
        <w:t>3. Pierwsza pomoc przy wstrz</w:t>
      </w:r>
      <w:r w:rsidR="000D3E6F">
        <w:t>ą</w:t>
      </w:r>
      <w:r>
        <w:t>sach</w:t>
      </w:r>
    </w:p>
    <w:p w14:paraId="52494464" w14:textId="39FD4591" w:rsidR="000D3E6F" w:rsidRDefault="000D3E6F" w:rsidP="00D95891"/>
    <w:p w14:paraId="44628F43" w14:textId="77777777" w:rsidR="000D3E6F" w:rsidRDefault="000D3E6F" w:rsidP="00D95891"/>
    <w:p w14:paraId="628C1665" w14:textId="77777777" w:rsidR="000D3E6F" w:rsidRDefault="000D3E6F" w:rsidP="000D3E6F">
      <w:r>
        <w:t>Zestaw 5.</w:t>
      </w:r>
      <w:r w:rsidRPr="000D3E6F">
        <w:t xml:space="preserve"> </w:t>
      </w:r>
    </w:p>
    <w:p w14:paraId="21F5B8A5" w14:textId="141ED10A" w:rsidR="000D3E6F" w:rsidRDefault="000D3E6F" w:rsidP="000D3E6F">
      <w:r>
        <w:t>1.</w:t>
      </w:r>
      <w:r>
        <w:t xml:space="preserve">Scharakteryzuj budowę i funkcje układu nerwowego dziecka. </w:t>
      </w:r>
    </w:p>
    <w:p w14:paraId="7D461BFC" w14:textId="58C4BFBE" w:rsidR="000D3E6F" w:rsidRDefault="000D3E6F" w:rsidP="000D3E6F">
      <w:r>
        <w:t xml:space="preserve">2.Przyczyny i objawy epilepsji. </w:t>
      </w:r>
    </w:p>
    <w:p w14:paraId="796612B5" w14:textId="224DA3E6" w:rsidR="000D3E6F" w:rsidRDefault="000D3E6F" w:rsidP="000D3E6F">
      <w:r>
        <w:t>3.Pierwsza pomoc przy epilepsji</w:t>
      </w:r>
    </w:p>
    <w:p w14:paraId="03EDCDF6" w14:textId="6AB94843" w:rsidR="000D3E6F" w:rsidRDefault="000D3E6F" w:rsidP="00D95891"/>
    <w:p w14:paraId="330AD0E1" w14:textId="77777777" w:rsidR="000D3E6F" w:rsidRDefault="000D3E6F" w:rsidP="00D95891"/>
    <w:p w14:paraId="6BF9689F" w14:textId="77777777" w:rsidR="00D95891" w:rsidRDefault="00D95891" w:rsidP="00D95891">
      <w:pPr>
        <w:jc w:val="center"/>
      </w:pPr>
    </w:p>
    <w:p w14:paraId="7AFC2BE6" w14:textId="77777777" w:rsidR="000D3E6F" w:rsidRDefault="000D3E6F" w:rsidP="000D3E6F">
      <w:r>
        <w:t>Zestaw 6</w:t>
      </w:r>
    </w:p>
    <w:p w14:paraId="017FF9CD" w14:textId="58A9E3A6" w:rsidR="000D3E6F" w:rsidRDefault="000D3E6F" w:rsidP="000D3E6F">
      <w:r>
        <w:t>1.Scharakteryzuj budowę i funkcje układu krążenia dziecka.</w:t>
      </w:r>
    </w:p>
    <w:p w14:paraId="60694B3D" w14:textId="776BB4F9" w:rsidR="000D3E6F" w:rsidRDefault="000D3E6F" w:rsidP="000D3E6F">
      <w:r>
        <w:t>2. Przyczyny i objawy krwawienia z nosa</w:t>
      </w:r>
    </w:p>
    <w:p w14:paraId="221583BC" w14:textId="7A0AB51B" w:rsidR="000D3E6F" w:rsidRDefault="000D3E6F" w:rsidP="000D3E6F">
      <w:r>
        <w:t>3. Pierwsza pomoc przy krwotokach.</w:t>
      </w:r>
    </w:p>
    <w:p w14:paraId="07D2C85E" w14:textId="3C5D85DB" w:rsidR="000D3E6F" w:rsidRDefault="000D3E6F" w:rsidP="000D3E6F"/>
    <w:p w14:paraId="6AE4F5E0" w14:textId="41DE4EB6" w:rsidR="000D3E6F" w:rsidRDefault="000D3E6F" w:rsidP="000D3E6F">
      <w:r>
        <w:t>Zestaw 7</w:t>
      </w:r>
    </w:p>
    <w:p w14:paraId="3D496F92" w14:textId="7968D7FE" w:rsidR="00D95891" w:rsidRDefault="000D3E6F" w:rsidP="000D3E6F">
      <w:r>
        <w:t>1.</w:t>
      </w:r>
      <w:r w:rsidR="00D95891">
        <w:t>Scharakteryzuj budowę i funkcje układu pokarmowego dziecka.</w:t>
      </w:r>
    </w:p>
    <w:p w14:paraId="6AD93F27" w14:textId="6AC5FC1C" w:rsidR="00D95891" w:rsidRDefault="000D3E6F" w:rsidP="000D3E6F">
      <w:r>
        <w:t>2.</w:t>
      </w:r>
      <w:r w:rsidR="00D95891">
        <w:t>Przyczyny i objawy zatrucia.</w:t>
      </w:r>
    </w:p>
    <w:p w14:paraId="2D74F484" w14:textId="49465063" w:rsidR="00D95891" w:rsidRDefault="000D3E6F" w:rsidP="000D3E6F">
      <w:r>
        <w:t>3.</w:t>
      </w:r>
      <w:r w:rsidR="00D95891">
        <w:t>Pierwsza pomoc przy zatruciach.</w:t>
      </w:r>
    </w:p>
    <w:p w14:paraId="2986C580" w14:textId="325389AE" w:rsidR="000D3E6F" w:rsidRDefault="000D3E6F" w:rsidP="000D3E6F"/>
    <w:p w14:paraId="417AB162" w14:textId="2007FC56" w:rsidR="000D3E6F" w:rsidRDefault="000D3E6F" w:rsidP="000D3E6F">
      <w:r>
        <w:t>Zestaw 8</w:t>
      </w:r>
    </w:p>
    <w:p w14:paraId="6D6835BF" w14:textId="11742704" w:rsidR="000D3E6F" w:rsidRDefault="000D3E6F" w:rsidP="000D3E6F">
      <w:r>
        <w:t>1.Scharakteryzuj budowę i funkcje układu pokarmowego</w:t>
      </w:r>
    </w:p>
    <w:p w14:paraId="30096F77" w14:textId="154E8727" w:rsidR="000D3E6F" w:rsidRDefault="000D3E6F" w:rsidP="000D3E6F">
      <w:r>
        <w:t>2.Przyczyny i objawy hiperglikemii</w:t>
      </w:r>
    </w:p>
    <w:p w14:paraId="00A3AB2E" w14:textId="3423FE32" w:rsidR="000D3E6F" w:rsidRDefault="000D3E6F" w:rsidP="000D3E6F">
      <w:r>
        <w:t>3. Pierwsza pomoc przy hiperglikemii</w:t>
      </w:r>
    </w:p>
    <w:p w14:paraId="63DB9B27" w14:textId="7ADC22F2" w:rsidR="000D3E6F" w:rsidRDefault="000D3E6F" w:rsidP="000D3E6F"/>
    <w:p w14:paraId="6A35A0D0" w14:textId="266731FE" w:rsidR="000D3E6F" w:rsidRDefault="000D3E6F" w:rsidP="000D3E6F"/>
    <w:p w14:paraId="6EE612AB" w14:textId="77777777" w:rsidR="000D3E6F" w:rsidRDefault="000D3E6F" w:rsidP="000D3E6F">
      <w:r>
        <w:t>Zestaw 9</w:t>
      </w:r>
    </w:p>
    <w:p w14:paraId="04974992" w14:textId="78B26553" w:rsidR="000D3E6F" w:rsidRDefault="000D3E6F" w:rsidP="000D3E6F">
      <w:r>
        <w:t>1.Scharakteryzuj budowę i funkcje układu pokarmowego</w:t>
      </w:r>
    </w:p>
    <w:p w14:paraId="3AEE2581" w14:textId="6228553D" w:rsidR="000D3E6F" w:rsidRDefault="000D3E6F" w:rsidP="000D3E6F">
      <w:r>
        <w:t>2.Przyczyny i objawy hip</w:t>
      </w:r>
      <w:r>
        <w:t>o</w:t>
      </w:r>
      <w:r>
        <w:t>glikemii</w:t>
      </w:r>
    </w:p>
    <w:p w14:paraId="5D2199EE" w14:textId="0B670B28" w:rsidR="000D3E6F" w:rsidRDefault="000D3E6F" w:rsidP="000D3E6F">
      <w:r>
        <w:t>3. Pierwsza pomoc przy h</w:t>
      </w:r>
      <w:r>
        <w:t>i</w:t>
      </w:r>
      <w:r>
        <w:t>p</w:t>
      </w:r>
      <w:r>
        <w:t>o</w:t>
      </w:r>
      <w:r>
        <w:t>glikemii</w:t>
      </w:r>
    </w:p>
    <w:p w14:paraId="0B23B9B4" w14:textId="7497DC65" w:rsidR="000D3E6F" w:rsidRDefault="000D3E6F" w:rsidP="000D3E6F"/>
    <w:p w14:paraId="00EEFCC4" w14:textId="6B63983C" w:rsidR="000D3E6F" w:rsidRDefault="000D3E6F" w:rsidP="000D3E6F"/>
    <w:p w14:paraId="66D41601" w14:textId="71105BD6" w:rsidR="000D3E6F" w:rsidRDefault="000D3E6F" w:rsidP="000D3E6F">
      <w:r>
        <w:t>Zestaw 10</w:t>
      </w:r>
    </w:p>
    <w:p w14:paraId="1BA008F8" w14:textId="606AC76E" w:rsidR="000D3E6F" w:rsidRDefault="006D0F43" w:rsidP="006D0F43">
      <w:r>
        <w:t>1.</w:t>
      </w:r>
      <w:r w:rsidR="000D3E6F">
        <w:t>Opisz funkcje skóry</w:t>
      </w:r>
    </w:p>
    <w:p w14:paraId="180E6016" w14:textId="41A3C3FE" w:rsidR="000D3E6F" w:rsidRDefault="006D0F43" w:rsidP="006D0F43">
      <w:r>
        <w:t>2.</w:t>
      </w:r>
      <w:r w:rsidR="000D3E6F">
        <w:t>Przyczyny zranień, oparzeń, odmro</w:t>
      </w:r>
      <w:r>
        <w:t>ż</w:t>
      </w:r>
      <w:r w:rsidR="000D3E6F">
        <w:t>e</w:t>
      </w:r>
      <w:r>
        <w:t>ń</w:t>
      </w:r>
      <w:r w:rsidR="000D3E6F">
        <w:t>, porażeń prądu</w:t>
      </w:r>
    </w:p>
    <w:p w14:paraId="5E6ECCCB" w14:textId="2FCCC2DE" w:rsidR="006D0F43" w:rsidRDefault="006D0F43" w:rsidP="006D0F43">
      <w:r>
        <w:t>3.Pierwsza pomoc przy zranieniach, oparzeniach, odmroźeniach i porażeniach prądem</w:t>
      </w:r>
    </w:p>
    <w:p w14:paraId="5FF59C5D" w14:textId="6D1B3805" w:rsidR="000D3E6F" w:rsidRDefault="000D3E6F" w:rsidP="000D3E6F"/>
    <w:p w14:paraId="5D09FE8E" w14:textId="77777777" w:rsidR="000D3E6F" w:rsidRDefault="000D3E6F" w:rsidP="000D3E6F"/>
    <w:p w14:paraId="5560D81C" w14:textId="77777777" w:rsidR="000D3E6F" w:rsidRDefault="000D3E6F" w:rsidP="000D3E6F"/>
    <w:sectPr w:rsidR="000D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A65AD"/>
    <w:multiLevelType w:val="hybridMultilevel"/>
    <w:tmpl w:val="22F6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41BC"/>
    <w:multiLevelType w:val="hybridMultilevel"/>
    <w:tmpl w:val="1C1E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562"/>
    <w:multiLevelType w:val="hybridMultilevel"/>
    <w:tmpl w:val="A34AF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7ED"/>
    <w:multiLevelType w:val="hybridMultilevel"/>
    <w:tmpl w:val="AA52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14D1"/>
    <w:multiLevelType w:val="hybridMultilevel"/>
    <w:tmpl w:val="B78A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45D6A"/>
    <w:multiLevelType w:val="hybridMultilevel"/>
    <w:tmpl w:val="0CC2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91"/>
    <w:rsid w:val="000D3E6F"/>
    <w:rsid w:val="006D0F43"/>
    <w:rsid w:val="00A82BBE"/>
    <w:rsid w:val="00D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9AA1"/>
  <w15:chartTrackingRefBased/>
  <w15:docId w15:val="{CA966AB9-E6F2-446F-A562-536D8B3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3</cp:revision>
  <dcterms:created xsi:type="dcterms:W3CDTF">2021-01-19T17:50:00Z</dcterms:created>
  <dcterms:modified xsi:type="dcterms:W3CDTF">2021-01-19T18:33:00Z</dcterms:modified>
</cp:coreProperties>
</file>