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C0" w:rsidRDefault="001879C0">
      <w:r>
        <w:t>Klasa VII – szkoła podstawowa – pytania na egzamin z wiedzy o społeczeństwie</w:t>
      </w:r>
    </w:p>
    <w:p w:rsidR="001879C0" w:rsidRDefault="001879C0">
      <w:r>
        <w:t>1.Na czym polega komunikacja werbalna i niewerbalna</w:t>
      </w:r>
    </w:p>
    <w:p w:rsidR="001879C0" w:rsidRDefault="001879C0">
      <w:r>
        <w:t>2.Scharakteryzuj postawę asertywną.</w:t>
      </w:r>
    </w:p>
    <w:p w:rsidR="001879C0" w:rsidRDefault="001879C0">
      <w:r>
        <w:t>3.Wymień i krótko opisz sposoby nabywania obywatelstwa</w:t>
      </w:r>
      <w:bookmarkStart w:id="0" w:name="_GoBack"/>
      <w:bookmarkEnd w:id="0"/>
    </w:p>
    <w:sectPr w:rsidR="0018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C0"/>
    <w:rsid w:val="001879C0"/>
    <w:rsid w:val="00B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2D6F"/>
  <w15:chartTrackingRefBased/>
  <w15:docId w15:val="{5D7D85EF-8AB2-4584-B67F-99F6086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2021-01-18T16:55:00Z</dcterms:created>
  <dcterms:modified xsi:type="dcterms:W3CDTF">2021-01-18T17:00:00Z</dcterms:modified>
</cp:coreProperties>
</file>