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7DD73E" w14:textId="45F12FE5" w:rsidR="00BC18CC" w:rsidRDefault="0066435D">
      <w:r>
        <w:fldChar w:fldCharType="begin"/>
      </w:r>
      <w:r>
        <w:instrText xml:space="preserve"> HYPERLINK "https://www.youtube.com/watch?v=Pxe27BgKPSQ" </w:instrText>
      </w:r>
      <w:r>
        <w:fldChar w:fldCharType="separate"/>
      </w:r>
      <w:r w:rsidR="00FD6668" w:rsidRPr="00C3254C">
        <w:rPr>
          <w:rStyle w:val="Hipercze"/>
        </w:rPr>
        <w:t>https://www.youtube.com/watch?v=Pxe27BgKPSQ</w:t>
      </w:r>
      <w:r>
        <w:rPr>
          <w:rStyle w:val="Hipercze"/>
        </w:rPr>
        <w:fldChar w:fldCharType="end"/>
      </w:r>
    </w:p>
    <w:p w14:paraId="218A5AA4" w14:textId="7EA296C6" w:rsidR="00FD6668" w:rsidRDefault="00FD6668">
      <w:r>
        <w:t>Wszystkie drogi prowadzą do września.</w:t>
      </w:r>
    </w:p>
    <w:sectPr w:rsidR="00FD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68"/>
    <w:rsid w:val="0066435D"/>
    <w:rsid w:val="00BC18CC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2806"/>
  <w15:chartTrackingRefBased/>
  <w15:docId w15:val="{876C000B-6A71-44DB-A1EB-039ECA1B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6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LETKI</dc:creator>
  <cp:keywords/>
  <dc:description/>
  <cp:lastModifiedBy>Księgowa</cp:lastModifiedBy>
  <cp:revision>2</cp:revision>
  <dcterms:created xsi:type="dcterms:W3CDTF">2021-06-08T06:39:00Z</dcterms:created>
  <dcterms:modified xsi:type="dcterms:W3CDTF">2021-06-08T06:39:00Z</dcterms:modified>
</cp:coreProperties>
</file>