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7B8" w:rsidRDefault="00A907B8" w:rsidP="00A907B8">
      <w:pPr>
        <w:autoSpaceDE w:val="0"/>
        <w:autoSpaceDN w:val="0"/>
        <w:adjustRightInd w:val="0"/>
        <w:spacing w:after="0" w:line="240" w:lineRule="auto"/>
        <w:rPr>
          <w:sz w:val="32"/>
        </w:rPr>
      </w:pPr>
      <w:bookmarkStart w:id="0" w:name="_GoBack"/>
      <w:bookmarkEnd w:id="0"/>
      <w:r>
        <w:rPr>
          <w:sz w:val="32"/>
        </w:rPr>
        <w:t xml:space="preserve">Temat pracy kontrolnej dla KKZ Technik </w:t>
      </w:r>
      <w:r w:rsidR="00CB74BC">
        <w:rPr>
          <w:sz w:val="32"/>
        </w:rPr>
        <w:t xml:space="preserve">Rolnik </w:t>
      </w:r>
      <w:r>
        <w:rPr>
          <w:sz w:val="32"/>
        </w:rPr>
        <w:t>semestr I</w:t>
      </w:r>
      <w:r w:rsidR="002D7636">
        <w:rPr>
          <w:sz w:val="32"/>
        </w:rPr>
        <w:t xml:space="preserve"> 202</w:t>
      </w:r>
      <w:r w:rsidR="000315DE">
        <w:rPr>
          <w:sz w:val="32"/>
        </w:rPr>
        <w:t>1/2022</w:t>
      </w:r>
      <w:r w:rsidR="002D7636">
        <w:rPr>
          <w:sz w:val="32"/>
        </w:rPr>
        <w:t>r.</w:t>
      </w:r>
    </w:p>
    <w:p w:rsidR="00A907B8" w:rsidRDefault="00A907B8" w:rsidP="00A907B8">
      <w:pPr>
        <w:autoSpaceDE w:val="0"/>
        <w:autoSpaceDN w:val="0"/>
        <w:adjustRightInd w:val="0"/>
        <w:spacing w:after="0" w:line="240" w:lineRule="auto"/>
        <w:rPr>
          <w:sz w:val="32"/>
        </w:rPr>
      </w:pPr>
    </w:p>
    <w:p w:rsidR="00A907B8" w:rsidRDefault="00A907B8" w:rsidP="00A907B8">
      <w:pPr>
        <w:autoSpaceDE w:val="0"/>
        <w:autoSpaceDN w:val="0"/>
        <w:adjustRightInd w:val="0"/>
        <w:spacing w:after="0" w:line="240" w:lineRule="auto"/>
        <w:rPr>
          <w:sz w:val="32"/>
        </w:rPr>
      </w:pPr>
      <w:r>
        <w:rPr>
          <w:sz w:val="32"/>
        </w:rPr>
        <w:t xml:space="preserve">Przedmiot: </w:t>
      </w:r>
      <w:r w:rsidR="003F3CF5">
        <w:rPr>
          <w:rFonts w:ascii="Calibri" w:hAnsi="Calibri" w:cs="Calibri"/>
          <w:color w:val="000000"/>
          <w:sz w:val="32"/>
          <w:szCs w:val="32"/>
        </w:rPr>
        <w:t>Przepisy ruchu drogowego</w:t>
      </w:r>
    </w:p>
    <w:p w:rsidR="00A907B8" w:rsidRPr="006F013D" w:rsidRDefault="00A907B8" w:rsidP="00A907B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</w:p>
    <w:p w:rsidR="00CB74BC" w:rsidRPr="00E145C8" w:rsidRDefault="00A907B8" w:rsidP="00CB74BC">
      <w:pPr>
        <w:autoSpaceDE w:val="0"/>
        <w:autoSpaceDN w:val="0"/>
        <w:adjustRightInd w:val="0"/>
        <w:spacing w:after="0" w:line="240" w:lineRule="auto"/>
        <w:rPr>
          <w:sz w:val="32"/>
        </w:rPr>
      </w:pPr>
      <w:r w:rsidRPr="00A907B8">
        <w:rPr>
          <w:sz w:val="32"/>
        </w:rPr>
        <w:t xml:space="preserve">Nauczyciel: Andrzej </w:t>
      </w:r>
      <w:proofErr w:type="spellStart"/>
      <w:r w:rsidRPr="00A907B8">
        <w:rPr>
          <w:sz w:val="32"/>
        </w:rPr>
        <w:t>Kazimierczyk</w:t>
      </w:r>
      <w:proofErr w:type="spellEnd"/>
    </w:p>
    <w:p w:rsidR="003F3CF5" w:rsidRDefault="003F3CF5" w:rsidP="003F3CF5">
      <w:pPr>
        <w:pStyle w:val="Nagwek1"/>
      </w:pPr>
      <w:r>
        <w:t>Praca kontrolna</w:t>
      </w:r>
    </w:p>
    <w:p w:rsidR="000315DE" w:rsidRPr="000315DE" w:rsidRDefault="000315DE" w:rsidP="003F3CF5">
      <w:pPr>
        <w:autoSpaceDE w:val="0"/>
        <w:autoSpaceDN w:val="0"/>
        <w:adjustRightInd w:val="0"/>
        <w:spacing w:after="0" w:line="240" w:lineRule="auto"/>
        <w:rPr>
          <w:rStyle w:val="Pogrubienie"/>
          <w:rFonts w:ascii="Arial" w:hAnsi="Arial" w:cs="Arial"/>
          <w:color w:val="008000"/>
          <w:shd w:val="clear" w:color="auto" w:fill="FFFFFF"/>
        </w:rPr>
      </w:pPr>
      <w:r w:rsidRPr="000315DE">
        <w:rPr>
          <w:rStyle w:val="Pogrubienie"/>
          <w:rFonts w:ascii="Arial" w:hAnsi="Arial" w:cs="Arial"/>
          <w:color w:val="008000"/>
          <w:shd w:val="clear" w:color="auto" w:fill="FFFFFF"/>
        </w:rPr>
        <w:t>Słuchacze którzy nie oddali pracy kontrolnej na zajęciach stacjonarnych: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</w:pPr>
      <w:r>
        <w:t xml:space="preserve">W materiałach elektronicznych umieszczonych na dysku </w:t>
      </w:r>
      <w:proofErr w:type="spellStart"/>
      <w:r>
        <w:t>Droopbox</w:t>
      </w:r>
      <w:proofErr w:type="spellEnd"/>
      <w:r>
        <w:t xml:space="preserve"> dla Technika Rolnika dodałem prezentację:</w:t>
      </w:r>
    </w:p>
    <w:p w:rsidR="000315DE" w:rsidRDefault="000315DE" w:rsidP="003F3CF5">
      <w:pPr>
        <w:autoSpaceDE w:val="0"/>
        <w:autoSpaceDN w:val="0"/>
        <w:adjustRightInd w:val="0"/>
        <w:spacing w:after="0" w:line="240" w:lineRule="auto"/>
      </w:pPr>
    </w:p>
    <w:p w:rsidR="000315DE" w:rsidRDefault="000315DE" w:rsidP="003F3CF5">
      <w:pPr>
        <w:autoSpaceDE w:val="0"/>
        <w:autoSpaceDN w:val="0"/>
        <w:adjustRightInd w:val="0"/>
        <w:spacing w:after="0" w:line="240" w:lineRule="auto"/>
      </w:pPr>
      <w:r>
        <w:rPr>
          <w:noProof/>
          <w:sz w:val="32"/>
          <w:lang w:eastAsia="pl-PL"/>
        </w:rPr>
        <w:drawing>
          <wp:inline distT="0" distB="0" distL="0" distR="0">
            <wp:extent cx="3838575" cy="609600"/>
            <wp:effectExtent l="19050" t="0" r="952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5DE" w:rsidRDefault="000315DE" w:rsidP="003F3CF5">
      <w:pPr>
        <w:autoSpaceDE w:val="0"/>
        <w:autoSpaceDN w:val="0"/>
        <w:adjustRightInd w:val="0"/>
        <w:spacing w:after="0" w:line="240" w:lineRule="auto"/>
      </w:pPr>
    </w:p>
    <w:p w:rsidR="000315DE" w:rsidRPr="00806272" w:rsidRDefault="000315DE" w:rsidP="000315DE">
      <w:pPr>
        <w:autoSpaceDE w:val="0"/>
        <w:autoSpaceDN w:val="0"/>
        <w:adjustRightInd w:val="0"/>
        <w:spacing w:after="0" w:line="240" w:lineRule="auto"/>
        <w:rPr>
          <w:rStyle w:val="Pogrubienie"/>
          <w:rFonts w:ascii="Arial" w:hAnsi="Arial" w:cs="Arial"/>
          <w:color w:val="555555"/>
          <w:shd w:val="clear" w:color="auto" w:fill="FFFFFF"/>
        </w:rPr>
      </w:pPr>
      <w:r w:rsidRPr="00806272">
        <w:rPr>
          <w:rStyle w:val="Pogrubienie"/>
          <w:rFonts w:ascii="Arial" w:hAnsi="Arial" w:cs="Arial"/>
          <w:color w:val="008000"/>
          <w:shd w:val="clear" w:color="auto" w:fill="FFFFFF"/>
        </w:rPr>
        <w:t>Uwaga! Aby skorzystać z materiałów umieszczonych na Waszym dysku należy w pasku adresu przeglądarki (na górze) wpisać: </w:t>
      </w:r>
    </w:p>
    <w:p w:rsidR="000315DE" w:rsidRDefault="000315DE" w:rsidP="003F3CF5">
      <w:pPr>
        <w:autoSpaceDE w:val="0"/>
        <w:autoSpaceDN w:val="0"/>
        <w:adjustRightInd w:val="0"/>
        <w:spacing w:after="0" w:line="240" w:lineRule="auto"/>
      </w:pPr>
    </w:p>
    <w:p w:rsidR="000315DE" w:rsidRPr="000315DE" w:rsidRDefault="009E1003" w:rsidP="003F3CF5">
      <w:pPr>
        <w:autoSpaceDE w:val="0"/>
        <w:autoSpaceDN w:val="0"/>
        <w:adjustRightInd w:val="0"/>
        <w:spacing w:after="0" w:line="240" w:lineRule="auto"/>
        <w:rPr>
          <w:rStyle w:val="Pogrubienie"/>
          <w:rFonts w:ascii="Arial" w:hAnsi="Arial" w:cs="Arial"/>
          <w:color w:val="008000"/>
          <w:shd w:val="clear" w:color="auto" w:fill="FFFFFF"/>
        </w:rPr>
      </w:pPr>
      <w:hyperlink r:id="rId6" w:history="1">
        <w:r w:rsidR="000315DE" w:rsidRPr="000315DE">
          <w:rPr>
            <w:rStyle w:val="Pogrubienie"/>
            <w:rFonts w:ascii="Arial" w:hAnsi="Arial" w:cs="Arial"/>
            <w:color w:val="008000"/>
            <w:shd w:val="clear" w:color="auto" w:fill="FFFFFF"/>
          </w:rPr>
          <w:t>http://ak21.pl/TR</w:t>
        </w:r>
      </w:hyperlink>
    </w:p>
    <w:p w:rsidR="000315DE" w:rsidRDefault="000315DE" w:rsidP="003F3C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W ramach zaliczenia zajęć proszę przesłać prace kontrolną </w:t>
      </w:r>
      <w:r w:rsidR="003E1F39">
        <w:rPr>
          <w:rFonts w:ascii="Calibri" w:hAnsi="Calibri" w:cs="Calibri"/>
          <w:color w:val="000000"/>
          <w:sz w:val="24"/>
          <w:szCs w:val="24"/>
        </w:rPr>
        <w:t xml:space="preserve">(odpowiedzi na pytania) </w:t>
      </w:r>
      <w:r>
        <w:rPr>
          <w:rFonts w:ascii="Calibri" w:hAnsi="Calibri" w:cs="Calibri"/>
          <w:color w:val="000000"/>
          <w:sz w:val="24"/>
          <w:szCs w:val="24"/>
        </w:rPr>
        <w:t>na adres e-mail dla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słuchaczy: </w:t>
      </w:r>
      <w:r>
        <w:rPr>
          <w:rFonts w:ascii="Calibri" w:hAnsi="Calibri" w:cs="Calibri"/>
          <w:color w:val="0000FF"/>
          <w:sz w:val="24"/>
          <w:szCs w:val="24"/>
        </w:rPr>
        <w:t xml:space="preserve">jan.nawak@wp.pl </w:t>
      </w:r>
      <w:r>
        <w:rPr>
          <w:rFonts w:ascii="Calibri" w:hAnsi="Calibri" w:cs="Calibri"/>
          <w:color w:val="000000"/>
          <w:sz w:val="24"/>
          <w:szCs w:val="24"/>
        </w:rPr>
        <w:t>(*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nawak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przez a) lub zdjęcie wykonanych odpowiedzi w</w:t>
      </w:r>
    </w:p>
    <w:p w:rsidR="003F3CF5" w:rsidRDefault="003F3CF5" w:rsidP="00E145C8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  <w:color w:val="000000"/>
          <w:sz w:val="24"/>
          <w:szCs w:val="24"/>
        </w:rPr>
        <w:t xml:space="preserve">zeszycie. W temacie przesyłki proszę wpisać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Imię i nazwisko </w:t>
      </w:r>
      <w:r>
        <w:rPr>
          <w:rFonts w:ascii="Calibri" w:hAnsi="Calibri" w:cs="Calibri"/>
          <w:color w:val="000000"/>
          <w:sz w:val="24"/>
          <w:szCs w:val="24"/>
        </w:rPr>
        <w:t xml:space="preserve">słuchacza </w:t>
      </w:r>
      <w:r w:rsidR="00E145C8">
        <w:rPr>
          <w:rFonts w:ascii="Calibri" w:hAnsi="Calibri" w:cs="Calibri"/>
          <w:color w:val="000000"/>
          <w:sz w:val="24"/>
          <w:szCs w:val="24"/>
        </w:rPr>
        <w:br/>
      </w:r>
      <w:r>
        <w:rPr>
          <w:rFonts w:ascii="Calibri" w:hAnsi="Calibri" w:cs="Calibri"/>
          <w:color w:val="000000"/>
          <w:sz w:val="24"/>
          <w:szCs w:val="24"/>
        </w:rPr>
        <w:t xml:space="preserve">oraz tekst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Zaliczenie</w:t>
      </w:r>
      <w:r w:rsidR="00E145C8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PRD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</w:pPr>
      <w:r w:rsidRPr="00806272">
        <w:t xml:space="preserve">Prezentację też można przeglądać też na telefonach komórkowych a odpowiedzi zapisać w zeszycie. Na zaliczenie można wysłać zdjęcie wykonane telefonem napisanych odpowiedzi i wysłać na adres </w:t>
      </w:r>
      <w:hyperlink r:id="rId7" w:history="1">
        <w:r w:rsidRPr="00806272">
          <w:rPr>
            <w:rStyle w:val="Hipercze"/>
          </w:rPr>
          <w:t>jan.nawak@wp.pl</w:t>
        </w:r>
      </w:hyperlink>
      <w:r w:rsidRPr="00806272">
        <w:t xml:space="preserve"> </w:t>
      </w:r>
    </w:p>
    <w:p w:rsidR="003F3CF5" w:rsidRDefault="003F3CF5" w:rsidP="003F3CF5">
      <w:pPr>
        <w:autoSpaceDE w:val="0"/>
        <w:autoSpaceDN w:val="0"/>
        <w:adjustRightInd w:val="0"/>
        <w:spacing w:after="0" w:line="240" w:lineRule="auto"/>
      </w:pPr>
    </w:p>
    <w:p w:rsidR="003F3CF5" w:rsidRPr="000315DE" w:rsidRDefault="003F3CF5" w:rsidP="003F3CF5">
      <w:pPr>
        <w:autoSpaceDE w:val="0"/>
        <w:autoSpaceDN w:val="0"/>
        <w:adjustRightInd w:val="0"/>
        <w:spacing w:after="0" w:line="240" w:lineRule="auto"/>
        <w:rPr>
          <w:b/>
        </w:rPr>
      </w:pPr>
      <w:r w:rsidRPr="00F82493">
        <w:rPr>
          <w:b/>
        </w:rPr>
        <w:t>Zagadnienia:</w:t>
      </w:r>
    </w:p>
    <w:p w:rsidR="003F3CF5" w:rsidRPr="00E145C8" w:rsidRDefault="003F3CF5" w:rsidP="003F3C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 w:rsidRPr="00E145C8">
        <w:rPr>
          <w:sz w:val="24"/>
        </w:rPr>
        <w:t>Z jakich typowych elementów zbudowany jest układ chłodzenia?</w:t>
      </w:r>
    </w:p>
    <w:p w:rsidR="003F3CF5" w:rsidRPr="00E145C8" w:rsidRDefault="003F3CF5" w:rsidP="003F3C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 w:rsidRPr="00E145C8">
        <w:rPr>
          <w:sz w:val="24"/>
        </w:rPr>
        <w:t>Co to jest mały i duży obiekt układu chłodzenia?</w:t>
      </w:r>
    </w:p>
    <w:p w:rsidR="003F3CF5" w:rsidRPr="00E145C8" w:rsidRDefault="003F3CF5" w:rsidP="003F3C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 w:rsidRPr="00E145C8">
        <w:rPr>
          <w:sz w:val="24"/>
        </w:rPr>
        <w:t>Na czym polega podwójny układ chłodzenia?</w:t>
      </w:r>
    </w:p>
    <w:p w:rsidR="003F3CF5" w:rsidRPr="00E145C8" w:rsidRDefault="003F3CF5" w:rsidP="003F3C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 w:rsidRPr="00E145C8">
        <w:rPr>
          <w:sz w:val="24"/>
        </w:rPr>
        <w:t>Jakie elementy obejmuje „inteligentny system chłodzenia”?</w:t>
      </w:r>
    </w:p>
    <w:p w:rsidR="003F3CF5" w:rsidRPr="00E145C8" w:rsidRDefault="003F3CF5" w:rsidP="003F3C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 w:rsidRPr="00E145C8">
        <w:rPr>
          <w:sz w:val="24"/>
        </w:rPr>
        <w:t>Co obejmuje obsługa układu chłodzenia?</w:t>
      </w:r>
    </w:p>
    <w:p w:rsidR="003F3CF5" w:rsidRPr="00E145C8" w:rsidRDefault="003F3CF5" w:rsidP="003F3C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 w:rsidRPr="00E145C8">
        <w:rPr>
          <w:sz w:val="24"/>
        </w:rPr>
        <w:t>Na czym polega prosty test termostatu?</w:t>
      </w:r>
    </w:p>
    <w:p w:rsidR="003F3CF5" w:rsidRPr="00E145C8" w:rsidRDefault="003F3CF5" w:rsidP="003F3C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 w:rsidRPr="00E145C8">
        <w:rPr>
          <w:sz w:val="24"/>
        </w:rPr>
        <w:t>Co to jest pirometr?</w:t>
      </w:r>
    </w:p>
    <w:p w:rsidR="003F3CF5" w:rsidRPr="00E145C8" w:rsidRDefault="003F3CF5" w:rsidP="003F3C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 w:rsidRPr="00E145C8">
        <w:rPr>
          <w:sz w:val="24"/>
        </w:rPr>
        <w:t>Jakie są objawy nieszczelności wynikające z przenikania cieczy do komory spalania?</w:t>
      </w:r>
    </w:p>
    <w:p w:rsidR="003F3CF5" w:rsidRPr="00E145C8" w:rsidRDefault="003F3CF5" w:rsidP="003F3C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 w:rsidRPr="00E145C8">
        <w:rPr>
          <w:sz w:val="24"/>
        </w:rPr>
        <w:t>Jakie są objawy nieszczelności wynikające z przenikania cieczy do układu smarowania?</w:t>
      </w:r>
    </w:p>
    <w:p w:rsidR="003F3CF5" w:rsidRPr="00E145C8" w:rsidRDefault="003F3CF5" w:rsidP="003F3C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 w:rsidRPr="00E145C8">
        <w:rPr>
          <w:sz w:val="24"/>
        </w:rPr>
        <w:t>Na czym polega kontrola przydatności płynu chłodzącego?</w:t>
      </w:r>
    </w:p>
    <w:p w:rsidR="003F3CF5" w:rsidRPr="00E145C8" w:rsidRDefault="003F3CF5" w:rsidP="003F3C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 w:rsidRPr="00E145C8">
        <w:rPr>
          <w:sz w:val="24"/>
        </w:rPr>
        <w:t>Czym się różni termostat mieszkowy do trzpieniowego?</w:t>
      </w:r>
    </w:p>
    <w:p w:rsidR="003F3CF5" w:rsidRPr="00E145C8" w:rsidRDefault="003F3CF5" w:rsidP="003F3C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 w:rsidRPr="00E145C8">
        <w:rPr>
          <w:sz w:val="24"/>
        </w:rPr>
        <w:t>Jakie zalety posiadają termostaty ogrzewalne, programowalne?</w:t>
      </w:r>
    </w:p>
    <w:p w:rsidR="003F3CF5" w:rsidRPr="00E145C8" w:rsidRDefault="003F3CF5" w:rsidP="003F3C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 w:rsidRPr="00E145C8">
        <w:rPr>
          <w:sz w:val="24"/>
        </w:rPr>
        <w:t xml:space="preserve">Co robi i jak działa </w:t>
      </w:r>
      <w:proofErr w:type="spellStart"/>
      <w:r w:rsidRPr="00E145C8">
        <w:rPr>
          <w:sz w:val="24"/>
        </w:rPr>
        <w:t>intercooler</w:t>
      </w:r>
      <w:proofErr w:type="spellEnd"/>
      <w:r w:rsidRPr="00E145C8">
        <w:rPr>
          <w:sz w:val="24"/>
        </w:rPr>
        <w:t>?</w:t>
      </w:r>
    </w:p>
    <w:p w:rsidR="003F3CF5" w:rsidRPr="00E145C8" w:rsidRDefault="003F3CF5" w:rsidP="003F3C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 w:rsidRPr="00E145C8">
        <w:rPr>
          <w:sz w:val="24"/>
        </w:rPr>
        <w:t>Jakie są objawy uszkodzenia chłodnicy?</w:t>
      </w:r>
    </w:p>
    <w:p w:rsidR="003F3CF5" w:rsidRPr="00E145C8" w:rsidRDefault="003F3CF5" w:rsidP="003F3C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 w:rsidRPr="00E145C8">
        <w:rPr>
          <w:sz w:val="24"/>
        </w:rPr>
        <w:t>Co to jest nagrzewnica?</w:t>
      </w:r>
    </w:p>
    <w:p w:rsidR="003F3CF5" w:rsidRPr="00E145C8" w:rsidRDefault="003F3CF5" w:rsidP="003F3C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 w:rsidRPr="00E145C8">
        <w:rPr>
          <w:sz w:val="24"/>
        </w:rPr>
        <w:t>Jakie są typowe niedomagania i awarie pompy cieczy w układzie chłodzenia?</w:t>
      </w:r>
    </w:p>
    <w:p w:rsidR="003F3CF5" w:rsidRPr="00E145C8" w:rsidRDefault="003F3CF5" w:rsidP="003F3C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 w:rsidRPr="00E145C8">
        <w:rPr>
          <w:sz w:val="24"/>
        </w:rPr>
        <w:t xml:space="preserve">Jak działa sprzęgło </w:t>
      </w:r>
      <w:proofErr w:type="spellStart"/>
      <w:r w:rsidRPr="00E145C8">
        <w:rPr>
          <w:sz w:val="24"/>
        </w:rPr>
        <w:t>wiskotyczne</w:t>
      </w:r>
      <w:proofErr w:type="spellEnd"/>
      <w:r w:rsidRPr="00E145C8">
        <w:rPr>
          <w:sz w:val="24"/>
        </w:rPr>
        <w:t xml:space="preserve"> w zależności od temperatury silnika?</w:t>
      </w:r>
    </w:p>
    <w:p w:rsidR="003F3CF5" w:rsidRPr="00E145C8" w:rsidRDefault="003F3CF5" w:rsidP="003F3C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 w:rsidRPr="00E145C8">
        <w:rPr>
          <w:sz w:val="24"/>
        </w:rPr>
        <w:t>Na czym polega kontrola paska wieloklinowego?</w:t>
      </w:r>
    </w:p>
    <w:p w:rsidR="003F3CF5" w:rsidRPr="00E145C8" w:rsidRDefault="003F3CF5" w:rsidP="003F3C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 w:rsidRPr="00E145C8">
        <w:rPr>
          <w:sz w:val="24"/>
        </w:rPr>
        <w:t>Jakie dodatkowe elementy napędza pasek wieloklinowy?</w:t>
      </w:r>
    </w:p>
    <w:p w:rsidR="003F3CF5" w:rsidRPr="00E145C8" w:rsidRDefault="003F3CF5" w:rsidP="003F3CF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</w:rPr>
      </w:pPr>
      <w:r w:rsidRPr="00E145C8">
        <w:rPr>
          <w:sz w:val="24"/>
        </w:rPr>
        <w:t>Jak działa zbiornik wyrównawczy w układzie chłodzenia?</w:t>
      </w:r>
    </w:p>
    <w:p w:rsidR="003F3CF5" w:rsidRPr="00E145C8" w:rsidRDefault="003F3CF5" w:rsidP="003F3CF5">
      <w:pPr>
        <w:autoSpaceDE w:val="0"/>
        <w:autoSpaceDN w:val="0"/>
        <w:adjustRightInd w:val="0"/>
        <w:spacing w:after="0" w:line="240" w:lineRule="auto"/>
        <w:rPr>
          <w:sz w:val="24"/>
        </w:rPr>
      </w:pPr>
      <w:r w:rsidRPr="00E145C8">
        <w:rPr>
          <w:sz w:val="24"/>
        </w:rPr>
        <w:t xml:space="preserve"> </w:t>
      </w:r>
    </w:p>
    <w:p w:rsidR="003F3CF5" w:rsidRDefault="003F3CF5" w:rsidP="000315DE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/>
        </w:rPr>
      </w:pPr>
      <w:r w:rsidRPr="00E145C8">
        <w:rPr>
          <w:sz w:val="24"/>
        </w:rPr>
        <w:t xml:space="preserve">Pozdrawia Andrzej </w:t>
      </w:r>
      <w:proofErr w:type="spellStart"/>
      <w:r w:rsidRPr="00E145C8">
        <w:rPr>
          <w:sz w:val="24"/>
        </w:rPr>
        <w:t>Kazimierczyk</w:t>
      </w:r>
      <w:proofErr w:type="spellEnd"/>
    </w:p>
    <w:p w:rsidR="003F3CF5" w:rsidRDefault="003F3CF5" w:rsidP="00CB74B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:rsidR="00A907B8" w:rsidRPr="00724706" w:rsidRDefault="00A907B8" w:rsidP="00F82A7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sectPr w:rsidR="00A907B8" w:rsidRPr="00724706" w:rsidSect="00A907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02D5"/>
    <w:multiLevelType w:val="hybridMultilevel"/>
    <w:tmpl w:val="09B0E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D20F9"/>
    <w:multiLevelType w:val="hybridMultilevel"/>
    <w:tmpl w:val="C2C46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80EF2"/>
    <w:multiLevelType w:val="hybridMultilevel"/>
    <w:tmpl w:val="2646A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A7B"/>
    <w:rsid w:val="000315DE"/>
    <w:rsid w:val="000B3689"/>
    <w:rsid w:val="000C25D2"/>
    <w:rsid w:val="00170ED4"/>
    <w:rsid w:val="002D7636"/>
    <w:rsid w:val="0036633B"/>
    <w:rsid w:val="003E1F39"/>
    <w:rsid w:val="003F3CF5"/>
    <w:rsid w:val="00724706"/>
    <w:rsid w:val="008157C5"/>
    <w:rsid w:val="009E1003"/>
    <w:rsid w:val="00A907B8"/>
    <w:rsid w:val="00B3217A"/>
    <w:rsid w:val="00C667A7"/>
    <w:rsid w:val="00CB74BC"/>
    <w:rsid w:val="00CE0FB0"/>
    <w:rsid w:val="00D04F70"/>
    <w:rsid w:val="00DC0642"/>
    <w:rsid w:val="00E145C8"/>
    <w:rsid w:val="00E33D5B"/>
    <w:rsid w:val="00F81165"/>
    <w:rsid w:val="00F8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3BA0D-A09D-4A71-BD23-F683B903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7A7"/>
  </w:style>
  <w:style w:type="paragraph" w:styleId="Nagwek1">
    <w:name w:val="heading 1"/>
    <w:basedOn w:val="Normalny"/>
    <w:next w:val="Normalny"/>
    <w:link w:val="Nagwek1Znak"/>
    <w:uiPriority w:val="9"/>
    <w:qFormat/>
    <w:rsid w:val="00F811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3C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07B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7B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907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A907B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811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F8116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157C5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3F3C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3F3C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3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.nawak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k21.pl/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Księgowa</cp:lastModifiedBy>
  <cp:revision>2</cp:revision>
  <dcterms:created xsi:type="dcterms:W3CDTF">2021-12-13T07:15:00Z</dcterms:created>
  <dcterms:modified xsi:type="dcterms:W3CDTF">2021-12-13T07:15:00Z</dcterms:modified>
</cp:coreProperties>
</file>