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2BD5" w14:textId="23050C55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D26971">
        <w:rPr>
          <w:rStyle w:val="normaltextrun"/>
          <w:sz w:val="28"/>
          <w:szCs w:val="28"/>
          <w:lang w:val="en-US"/>
        </w:rPr>
        <w:t>Temat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pracy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kontro</w:t>
      </w:r>
      <w:r w:rsidR="008A4CBB">
        <w:rPr>
          <w:rStyle w:val="normaltextrun"/>
          <w:sz w:val="28"/>
          <w:szCs w:val="28"/>
          <w:lang w:val="en-US"/>
        </w:rPr>
        <w:t>lnej</w:t>
      </w:r>
      <w:proofErr w:type="spellEnd"/>
      <w:r w:rsidR="008A4CBB">
        <w:rPr>
          <w:rStyle w:val="normaltextrun"/>
          <w:sz w:val="28"/>
          <w:szCs w:val="28"/>
          <w:lang w:val="en-US"/>
        </w:rPr>
        <w:t xml:space="preserve"> z </w:t>
      </w:r>
      <w:proofErr w:type="spellStart"/>
      <w:r w:rsidR="008A4CBB">
        <w:rPr>
          <w:rStyle w:val="normaltextrun"/>
          <w:sz w:val="28"/>
          <w:szCs w:val="28"/>
          <w:lang w:val="en-US"/>
        </w:rPr>
        <w:t>języka</w:t>
      </w:r>
      <w:proofErr w:type="spellEnd"/>
      <w:r w:rsidR="008A4CBB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8A4CBB">
        <w:rPr>
          <w:rStyle w:val="normaltextrun"/>
          <w:sz w:val="28"/>
          <w:szCs w:val="28"/>
          <w:lang w:val="en-US"/>
        </w:rPr>
        <w:t>polskiego</w:t>
      </w:r>
      <w:proofErr w:type="spellEnd"/>
      <w:r w:rsidR="008A4CBB">
        <w:rPr>
          <w:rStyle w:val="normaltextrun"/>
          <w:sz w:val="28"/>
          <w:szCs w:val="28"/>
          <w:lang w:val="en-US"/>
        </w:rPr>
        <w:t xml:space="preserve"> sem. IV</w:t>
      </w:r>
      <w:bookmarkStart w:id="0" w:name="_GoBack"/>
      <w:bookmarkEnd w:id="0"/>
      <w:r>
        <w:rPr>
          <w:rStyle w:val="normaltextrun"/>
          <w:sz w:val="28"/>
          <w:szCs w:val="28"/>
          <w:lang w:val="en-US"/>
        </w:rPr>
        <w:t xml:space="preserve">/LO </w:t>
      </w:r>
      <w:r w:rsidRPr="00D26971">
        <w:rPr>
          <w:rStyle w:val="normaltextrun"/>
          <w:sz w:val="28"/>
          <w:szCs w:val="28"/>
          <w:lang w:val="en-US"/>
        </w:rPr>
        <w:t xml:space="preserve"> 2021/2022</w:t>
      </w:r>
    </w:p>
    <w:p w14:paraId="4D8B3C95" w14:textId="77777777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719FEE6D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</w:p>
    <w:p w14:paraId="29A8356F" w14:textId="0A7AE306" w:rsidR="004278B1" w:rsidRPr="00D26971" w:rsidRDefault="00863B9C" w:rsidP="0042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Czy program polskich pozytywistów znajduje swoje odzwierciedlenie w „Lalce” Bolesława Prusa?  Rozwiń temat</w:t>
      </w:r>
      <w:r w:rsidR="00E6422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odwołując się do postaw 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konkretnych bohaterów powieści. </w:t>
      </w:r>
    </w:p>
    <w:p w14:paraId="35169E38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Uwagi do pracy. Praca powinna:</w:t>
      </w:r>
    </w:p>
    <w:p w14:paraId="3FC09B57" w14:textId="6FD0D8C0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 xml:space="preserve">być napisana własnoręcznie (nie na komputerze) na arkuszu A4 i złożona w RCKU do 10 </w:t>
      </w:r>
      <w:r>
        <w:rPr>
          <w:rFonts w:ascii="Times New Roman" w:hAnsi="Times New Roman" w:cs="Times New Roman"/>
          <w:sz w:val="28"/>
          <w:szCs w:val="28"/>
        </w:rPr>
        <w:t>czerwca2022r</w:t>
      </w:r>
      <w:r w:rsidRPr="00D26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971">
        <w:rPr>
          <w:rFonts w:ascii="Times New Roman" w:hAnsi="Times New Roman" w:cs="Times New Roman"/>
          <w:sz w:val="28"/>
          <w:szCs w:val="28"/>
        </w:rPr>
        <w:t xml:space="preserve">(można włożyć ją do foliowej </w:t>
      </w:r>
      <w:proofErr w:type="spellStart"/>
      <w:r w:rsidRPr="00D26971">
        <w:rPr>
          <w:rFonts w:ascii="Times New Roman" w:hAnsi="Times New Roman" w:cs="Times New Roman"/>
          <w:sz w:val="28"/>
          <w:szCs w:val="28"/>
        </w:rPr>
        <w:t>ofertówki</w:t>
      </w:r>
      <w:proofErr w:type="spellEnd"/>
      <w:r w:rsidRPr="00D26971">
        <w:rPr>
          <w:rFonts w:ascii="Times New Roman" w:hAnsi="Times New Roman" w:cs="Times New Roman"/>
          <w:sz w:val="28"/>
          <w:szCs w:val="28"/>
        </w:rPr>
        <w:t xml:space="preserve"> i w dogodnym dla siebie czasie wrzucić do skrzynki pocztowej przy wejściu do szkoły);</w:t>
      </w:r>
    </w:p>
    <w:p w14:paraId="5B144001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napisany temat, a na arkuszu powinny być pozostawione po obu stronach 2cm marginesy;</w:t>
      </w:r>
    </w:p>
    <w:p w14:paraId="32E859AE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składać się z 250-300 słów (około 1,5 arkusza A 4);</w:t>
      </w:r>
    </w:p>
    <w:p w14:paraId="16C53098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trójdzielną kompozycję (wstęp zawierający tezę, rozwinięcie zawierające dwa- trzy argumenty odnoszące się do utworów literackich epoki romantyzmu, zakończenie- podsumowanie i wnioski końcowe).</w:t>
      </w:r>
    </w:p>
    <w:p w14:paraId="25E5FC88" w14:textId="77777777" w:rsidR="004278B1" w:rsidRPr="00D26971" w:rsidRDefault="004278B1" w:rsidP="004278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CAD44E" w14:textId="0788306A" w:rsidR="002F43D2" w:rsidRPr="004278B1" w:rsidRDefault="002F43D2">
      <w:pPr>
        <w:rPr>
          <w:rFonts w:ascii="Times New Roman" w:hAnsi="Times New Roman" w:cs="Times New Roman"/>
          <w:sz w:val="24"/>
          <w:szCs w:val="24"/>
        </w:rPr>
      </w:pPr>
    </w:p>
    <w:sectPr w:rsidR="002F43D2" w:rsidRPr="0042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88A"/>
    <w:multiLevelType w:val="hybridMultilevel"/>
    <w:tmpl w:val="3BEA0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5"/>
    <w:rsid w:val="002F43D2"/>
    <w:rsid w:val="003F38B5"/>
    <w:rsid w:val="004278B1"/>
    <w:rsid w:val="00863B9C"/>
    <w:rsid w:val="008A4CBB"/>
    <w:rsid w:val="00B21AC6"/>
    <w:rsid w:val="00BA6241"/>
    <w:rsid w:val="00E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174"/>
  <w15:chartTrackingRefBased/>
  <w15:docId w15:val="{40EF0D96-3F22-4D61-B3B0-7877621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278B1"/>
  </w:style>
  <w:style w:type="character" w:customStyle="1" w:styleId="eop">
    <w:name w:val="eop"/>
    <w:basedOn w:val="Domylnaczcionkaakapitu"/>
    <w:rsid w:val="004278B1"/>
  </w:style>
  <w:style w:type="paragraph" w:styleId="Akapitzlist">
    <w:name w:val="List Paragraph"/>
    <w:basedOn w:val="Normalny"/>
    <w:uiPriority w:val="34"/>
    <w:qFormat/>
    <w:rsid w:val="0042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3</cp:revision>
  <dcterms:created xsi:type="dcterms:W3CDTF">2022-06-01T09:32:00Z</dcterms:created>
  <dcterms:modified xsi:type="dcterms:W3CDTF">2022-06-01T09:32:00Z</dcterms:modified>
</cp:coreProperties>
</file>