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26" w:rsidRDefault="00566626" w:rsidP="00566626">
      <w:r>
        <w:t xml:space="preserve">                                                     Semestr IIIA i IIIB</w:t>
      </w:r>
    </w:p>
    <w:p w:rsidR="00566626" w:rsidRDefault="00566626" w:rsidP="00566626">
      <w:r>
        <w:t xml:space="preserve">                                                      Historia</w:t>
      </w:r>
    </w:p>
    <w:p w:rsidR="00566626" w:rsidRDefault="00566626" w:rsidP="00566626">
      <w:r>
        <w:t>1.Kościół katolicki wobec reformacji</w:t>
      </w:r>
    </w:p>
    <w:p w:rsidR="00566626" w:rsidRDefault="00566626" w:rsidP="00566626">
      <w:r>
        <w:t>2.Tło i geneza rozbiorów Rzeczpospolitej 1772 – 1795</w:t>
      </w:r>
    </w:p>
    <w:p w:rsidR="00566626" w:rsidRDefault="00566626" w:rsidP="00566626">
      <w:r>
        <w:t>3.Wielka Rewolucja Francuska 1789.</w:t>
      </w:r>
    </w:p>
    <w:p w:rsidR="005429DB" w:rsidRDefault="005429DB">
      <w:bookmarkStart w:id="0" w:name="_GoBack"/>
      <w:bookmarkEnd w:id="0"/>
    </w:p>
    <w:sectPr w:rsidR="005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6"/>
    <w:rsid w:val="005429DB"/>
    <w:rsid w:val="005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FDEE-06FA-4056-8C7F-6BD3D955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2023-11-23T12:47:00Z</dcterms:created>
  <dcterms:modified xsi:type="dcterms:W3CDTF">2023-11-23T12:48:00Z</dcterms:modified>
</cp:coreProperties>
</file>