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3D" w:rsidRDefault="00A0273D" w:rsidP="00A0273D">
      <w:r>
        <w:t xml:space="preserve">                                     Semestr IIIA i IIIB</w:t>
      </w:r>
    </w:p>
    <w:p w:rsidR="00A0273D" w:rsidRDefault="00A0273D" w:rsidP="00A0273D">
      <w:r>
        <w:t xml:space="preserve">                                                   Wiedza o społeczeństwie</w:t>
      </w:r>
    </w:p>
    <w:p w:rsidR="00A0273D" w:rsidRDefault="00A0273D" w:rsidP="00A0273D">
      <w:r>
        <w:t>1.Religia jako rzeczywistość społeczno- kulturowa</w:t>
      </w:r>
    </w:p>
    <w:p w:rsidR="00A0273D" w:rsidRDefault="00A0273D" w:rsidP="00A0273D">
      <w:r>
        <w:t>2.Media w Polsce i na świecie</w:t>
      </w:r>
    </w:p>
    <w:p w:rsidR="00A0273D" w:rsidRDefault="00A0273D" w:rsidP="00A0273D">
      <w:r>
        <w:t>3.Historyczne i współczesne uwarunkowania polskiej emigracji</w:t>
      </w:r>
    </w:p>
    <w:p w:rsidR="005429DB" w:rsidRDefault="005429DB">
      <w:bookmarkStart w:id="0" w:name="_GoBack"/>
      <w:bookmarkEnd w:id="0"/>
    </w:p>
    <w:sectPr w:rsidR="005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3D"/>
    <w:rsid w:val="005429DB"/>
    <w:rsid w:val="00A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4AB9-F67F-4BDF-8F59-B9F89487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2023-11-23T12:47:00Z</dcterms:created>
  <dcterms:modified xsi:type="dcterms:W3CDTF">2023-11-23T12:47:00Z</dcterms:modified>
</cp:coreProperties>
</file>