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CF0B" w14:textId="1D69D088" w:rsidR="006C48FD" w:rsidRDefault="006C48FD" w:rsidP="006C48FD">
      <w:pPr>
        <w:rPr>
          <w:b/>
          <w:sz w:val="24"/>
          <w:szCs w:val="24"/>
        </w:rPr>
      </w:pPr>
      <w:bookmarkStart w:id="0" w:name="_GoBack"/>
      <w:bookmarkEnd w:id="0"/>
      <w:r w:rsidRPr="0037539C">
        <w:rPr>
          <w:b/>
          <w:sz w:val="24"/>
          <w:szCs w:val="24"/>
        </w:rPr>
        <w:t>TEMATY PRAC KONTROLNYCH Z GEOGRAFII</w:t>
      </w:r>
    </w:p>
    <w:p w14:paraId="388A37B6" w14:textId="34ACDB58" w:rsidR="006C48FD" w:rsidRDefault="006C48FD" w:rsidP="006C48FD">
      <w:pPr>
        <w:rPr>
          <w:noProof/>
          <w:sz w:val="24"/>
          <w:szCs w:val="24"/>
          <w:lang w:eastAsia="pl-PL"/>
        </w:rPr>
      </w:pPr>
      <w:r>
        <w:rPr>
          <w:sz w:val="24"/>
          <w:szCs w:val="24"/>
        </w:rPr>
        <w:t>SEMESTR</w:t>
      </w:r>
      <w:r w:rsidRPr="0037539C">
        <w:rPr>
          <w:noProof/>
          <w:sz w:val="24"/>
          <w:szCs w:val="24"/>
          <w:lang w:eastAsia="pl-PL"/>
        </w:rPr>
        <w:t xml:space="preserve"> III</w:t>
      </w:r>
      <w:r>
        <w:rPr>
          <w:noProof/>
          <w:sz w:val="24"/>
          <w:szCs w:val="24"/>
          <w:lang w:eastAsia="pl-PL"/>
        </w:rPr>
        <w:t>A  IIIB</w:t>
      </w:r>
      <w:r w:rsidRPr="0037539C">
        <w:rPr>
          <w:noProof/>
          <w:sz w:val="24"/>
          <w:szCs w:val="24"/>
          <w:lang w:eastAsia="pl-PL"/>
        </w:rPr>
        <w:tab/>
      </w:r>
    </w:p>
    <w:p w14:paraId="29880574" w14:textId="77777777" w:rsidR="006C48FD" w:rsidRPr="0037539C" w:rsidRDefault="006C48FD" w:rsidP="006C48FD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ab/>
      </w:r>
      <w:r w:rsidRPr="0037539C">
        <w:rPr>
          <w:noProof/>
          <w:sz w:val="24"/>
          <w:szCs w:val="24"/>
          <w:lang w:eastAsia="pl-PL"/>
        </w:rPr>
        <w:t>1. Ekstremalne zjawiska atmosferyczne.</w:t>
      </w:r>
    </w:p>
    <w:p w14:paraId="6245FFCA" w14:textId="77777777" w:rsidR="006C48FD" w:rsidRPr="0037539C" w:rsidRDefault="006C48FD" w:rsidP="006C48FD">
      <w:pPr>
        <w:rPr>
          <w:noProof/>
          <w:sz w:val="24"/>
          <w:szCs w:val="24"/>
          <w:lang w:eastAsia="pl-PL"/>
        </w:rPr>
      </w:pPr>
      <w:r w:rsidRPr="0037539C">
        <w:rPr>
          <w:noProof/>
          <w:sz w:val="24"/>
          <w:szCs w:val="24"/>
          <w:lang w:eastAsia="pl-PL"/>
        </w:rPr>
        <w:tab/>
        <w:t>2. Gospodarowanie wodą.</w:t>
      </w:r>
    </w:p>
    <w:p w14:paraId="3272E19E" w14:textId="77777777" w:rsidR="006C48FD" w:rsidRDefault="006C48FD" w:rsidP="006C48FD">
      <w:pPr>
        <w:rPr>
          <w:sz w:val="24"/>
          <w:szCs w:val="24"/>
        </w:rPr>
      </w:pPr>
      <w:r w:rsidRPr="0037539C">
        <w:rPr>
          <w:sz w:val="24"/>
          <w:szCs w:val="24"/>
        </w:rPr>
        <w:tab/>
        <w:t>3. Zwierzęta lądów i oceanów.</w:t>
      </w:r>
    </w:p>
    <w:p w14:paraId="69D550B0" w14:textId="77777777" w:rsidR="006C48FD" w:rsidRDefault="006C48FD" w:rsidP="006C48FD">
      <w:pPr>
        <w:rPr>
          <w:sz w:val="24"/>
          <w:szCs w:val="24"/>
        </w:rPr>
      </w:pPr>
    </w:p>
    <w:p w14:paraId="1FC84A21" w14:textId="23732614" w:rsidR="006C48FD" w:rsidRDefault="006C48FD" w:rsidP="006C48FD">
      <w:pPr>
        <w:rPr>
          <w:sz w:val="24"/>
          <w:szCs w:val="24"/>
        </w:rPr>
      </w:pPr>
      <w:r>
        <w:rPr>
          <w:sz w:val="24"/>
          <w:szCs w:val="24"/>
        </w:rPr>
        <w:t xml:space="preserve">  Semestr V</w:t>
      </w:r>
    </w:p>
    <w:p w14:paraId="52933436" w14:textId="23C21CCF" w:rsidR="006C48FD" w:rsidRPr="005F41E1" w:rsidRDefault="005F41E1" w:rsidP="005F41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5F41E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Wyjaśnij jak powstaje efekt cieplarniany.</w:t>
      </w:r>
      <w:r w:rsidR="006C48FD">
        <w:rPr>
          <w:noProof/>
          <w:sz w:val="24"/>
          <w:szCs w:val="24"/>
          <w:lang w:eastAsia="pl-PL"/>
        </w:rPr>
        <w:t xml:space="preserve"> </w:t>
      </w:r>
      <w:r w:rsidR="006C48FD" w:rsidRPr="0037539C">
        <w:rPr>
          <w:noProof/>
          <w:sz w:val="24"/>
          <w:szCs w:val="24"/>
          <w:lang w:eastAsia="pl-PL"/>
        </w:rPr>
        <w:t xml:space="preserve"> </w:t>
      </w:r>
    </w:p>
    <w:p w14:paraId="7446DC32" w14:textId="77777777" w:rsidR="006C48FD" w:rsidRPr="0037539C" w:rsidRDefault="006C48FD" w:rsidP="006C48FD">
      <w:pPr>
        <w:rPr>
          <w:noProof/>
          <w:sz w:val="24"/>
          <w:szCs w:val="24"/>
          <w:lang w:eastAsia="pl-PL"/>
        </w:rPr>
      </w:pPr>
      <w:r w:rsidRPr="0037539C">
        <w:rPr>
          <w:noProof/>
          <w:sz w:val="24"/>
          <w:szCs w:val="24"/>
          <w:lang w:eastAsia="pl-PL"/>
        </w:rPr>
        <w:tab/>
        <w:t>2. Przyczyny i konsekwencje współczesnych zmian klimatu.</w:t>
      </w:r>
    </w:p>
    <w:p w14:paraId="5D7A6F89" w14:textId="77777777" w:rsidR="006C48FD" w:rsidRDefault="006C48FD" w:rsidP="006C48FD">
      <w:pPr>
        <w:rPr>
          <w:noProof/>
          <w:sz w:val="24"/>
          <w:szCs w:val="24"/>
          <w:lang w:eastAsia="pl-PL"/>
        </w:rPr>
      </w:pPr>
      <w:r w:rsidRPr="0037539C">
        <w:rPr>
          <w:noProof/>
          <w:sz w:val="24"/>
          <w:szCs w:val="24"/>
          <w:lang w:eastAsia="pl-PL"/>
        </w:rPr>
        <w:tab/>
        <w:t>3. Przyczyny i skutki zakłócenia równowagi ekologicznej.</w:t>
      </w:r>
    </w:p>
    <w:p w14:paraId="121B2A0F" w14:textId="77777777" w:rsidR="006C48FD" w:rsidRDefault="006C48FD" w:rsidP="006C48FD">
      <w:pPr>
        <w:rPr>
          <w:noProof/>
          <w:sz w:val="24"/>
          <w:szCs w:val="24"/>
          <w:lang w:eastAsia="pl-PL"/>
        </w:rPr>
      </w:pPr>
    </w:p>
    <w:p w14:paraId="44AF04F3" w14:textId="444A439D" w:rsidR="006C48FD" w:rsidRDefault="006C48FD" w:rsidP="006C48FD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Semestr</w:t>
      </w:r>
      <w:r w:rsidR="005F41E1">
        <w:rPr>
          <w:noProof/>
          <w:sz w:val="24"/>
          <w:szCs w:val="24"/>
          <w:lang w:eastAsia="pl-PL"/>
        </w:rPr>
        <w:t xml:space="preserve">  </w:t>
      </w:r>
      <w:r>
        <w:rPr>
          <w:noProof/>
          <w:sz w:val="24"/>
          <w:szCs w:val="24"/>
          <w:lang w:eastAsia="pl-PL"/>
        </w:rPr>
        <w:t xml:space="preserve"> </w:t>
      </w:r>
      <w:r w:rsidR="005F41E1">
        <w:rPr>
          <w:noProof/>
          <w:sz w:val="24"/>
          <w:szCs w:val="24"/>
          <w:lang w:eastAsia="pl-PL"/>
        </w:rPr>
        <w:t>VIIA  VIIB</w:t>
      </w:r>
    </w:p>
    <w:p w14:paraId="7F68EB2D" w14:textId="3F4C6EC0" w:rsidR="005F41E1" w:rsidRPr="0037539C" w:rsidRDefault="005F41E1" w:rsidP="005F4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7539C">
        <w:rPr>
          <w:sz w:val="24"/>
          <w:szCs w:val="24"/>
        </w:rPr>
        <w:t>1. Ochrona środowiska w Polsce.</w:t>
      </w:r>
    </w:p>
    <w:p w14:paraId="771316CE" w14:textId="77777777" w:rsidR="005F41E1" w:rsidRPr="0037539C" w:rsidRDefault="005F41E1" w:rsidP="005F41E1">
      <w:pPr>
        <w:rPr>
          <w:sz w:val="24"/>
          <w:szCs w:val="24"/>
        </w:rPr>
      </w:pPr>
      <w:r w:rsidRPr="0037539C">
        <w:rPr>
          <w:sz w:val="24"/>
          <w:szCs w:val="24"/>
        </w:rPr>
        <w:tab/>
        <w:t>2. Okręgi przemysłowe w Polsce.</w:t>
      </w:r>
    </w:p>
    <w:p w14:paraId="325EC79C" w14:textId="77777777" w:rsidR="005F41E1" w:rsidRPr="0037539C" w:rsidRDefault="005F41E1" w:rsidP="005F41E1">
      <w:pPr>
        <w:rPr>
          <w:sz w:val="24"/>
          <w:szCs w:val="24"/>
        </w:rPr>
      </w:pPr>
      <w:r w:rsidRPr="0037539C">
        <w:rPr>
          <w:sz w:val="24"/>
          <w:szCs w:val="24"/>
        </w:rPr>
        <w:tab/>
        <w:t>3. Scharakteryzuj klimat w Polsce.</w:t>
      </w:r>
    </w:p>
    <w:p w14:paraId="15A89500" w14:textId="77777777" w:rsidR="005F41E1" w:rsidRDefault="005F41E1" w:rsidP="006C48FD">
      <w:pPr>
        <w:rPr>
          <w:noProof/>
          <w:sz w:val="24"/>
          <w:szCs w:val="24"/>
          <w:lang w:eastAsia="pl-PL"/>
        </w:rPr>
      </w:pPr>
    </w:p>
    <w:p w14:paraId="77F63CBA" w14:textId="77777777" w:rsidR="006C48FD" w:rsidRDefault="006C48FD" w:rsidP="006C48FD">
      <w:pPr>
        <w:rPr>
          <w:noProof/>
          <w:sz w:val="24"/>
          <w:szCs w:val="24"/>
          <w:lang w:eastAsia="pl-PL"/>
        </w:rPr>
      </w:pPr>
    </w:p>
    <w:p w14:paraId="45380549" w14:textId="77777777" w:rsidR="006C48FD" w:rsidRPr="0037539C" w:rsidRDefault="006C48FD" w:rsidP="006C48FD">
      <w:pPr>
        <w:rPr>
          <w:noProof/>
          <w:sz w:val="24"/>
          <w:szCs w:val="24"/>
          <w:lang w:eastAsia="pl-PL"/>
        </w:rPr>
      </w:pPr>
    </w:p>
    <w:p w14:paraId="463CA92F" w14:textId="77777777" w:rsidR="006C48FD" w:rsidRPr="0037539C" w:rsidRDefault="006C48FD" w:rsidP="006C48FD">
      <w:pPr>
        <w:rPr>
          <w:sz w:val="24"/>
          <w:szCs w:val="24"/>
        </w:rPr>
      </w:pPr>
    </w:p>
    <w:p w14:paraId="54D96ABE" w14:textId="77777777" w:rsidR="006C48FD" w:rsidRPr="0037539C" w:rsidRDefault="006C48FD" w:rsidP="006C48FD">
      <w:pPr>
        <w:rPr>
          <w:b/>
          <w:sz w:val="24"/>
          <w:szCs w:val="24"/>
        </w:rPr>
      </w:pPr>
    </w:p>
    <w:p w14:paraId="557E0FEC" w14:textId="77777777" w:rsidR="00717CBC" w:rsidRDefault="00717CBC"/>
    <w:sectPr w:rsidR="0071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96"/>
    <w:multiLevelType w:val="multilevel"/>
    <w:tmpl w:val="4696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FD"/>
    <w:rsid w:val="002526B0"/>
    <w:rsid w:val="005F41E1"/>
    <w:rsid w:val="006C48FD"/>
    <w:rsid w:val="00717CBC"/>
    <w:rsid w:val="00E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1F83"/>
  <w15:chartTrackingRefBased/>
  <w15:docId w15:val="{DECD2376-4BD1-4B90-8CD3-0E6ED0B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F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8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8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8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8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8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8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8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8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8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8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Idasiak-Lach</dc:creator>
  <cp:keywords/>
  <dc:description/>
  <cp:lastModifiedBy>Księgowa</cp:lastModifiedBy>
  <cp:revision>2</cp:revision>
  <dcterms:created xsi:type="dcterms:W3CDTF">2024-10-29T08:48:00Z</dcterms:created>
  <dcterms:modified xsi:type="dcterms:W3CDTF">2024-10-29T08:48:00Z</dcterms:modified>
</cp:coreProperties>
</file>